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85" w:rsidRPr="00AC5385" w:rsidRDefault="00AC5385" w:rsidP="00AC5385">
      <w:pPr>
        <w:keepNext/>
        <w:keepLines/>
        <w:spacing w:after="0"/>
        <w:ind w:left="10348"/>
        <w:jc w:val="center"/>
        <w:outlineLvl w:val="2"/>
        <w:rPr>
          <w:rFonts w:eastAsia="Times New Roman" w:cs="Times New Roman"/>
          <w:bCs/>
          <w:sz w:val="24"/>
          <w:szCs w:val="28"/>
        </w:rPr>
      </w:pPr>
      <w:r w:rsidRPr="00AC5385">
        <w:rPr>
          <w:rFonts w:eastAsia="Times New Roman" w:cs="Times New Roman"/>
          <w:bCs/>
          <w:sz w:val="24"/>
          <w:szCs w:val="28"/>
        </w:rPr>
        <w:t>Приложение 1</w:t>
      </w:r>
      <w:r w:rsidRPr="00AC5385">
        <w:rPr>
          <w:rFonts w:eastAsia="Times New Roman" w:cs="Times New Roman"/>
          <w:bCs/>
          <w:sz w:val="24"/>
          <w:szCs w:val="28"/>
        </w:rPr>
        <w:br/>
        <w:t xml:space="preserve">к Особенностям приема </w:t>
      </w:r>
      <w:r w:rsidRPr="00AC5385">
        <w:rPr>
          <w:rFonts w:eastAsia="Times New Roman" w:cs="Times New Roman"/>
          <w:bCs/>
          <w:sz w:val="24"/>
          <w:szCs w:val="28"/>
        </w:rPr>
        <w:br/>
        <w:t xml:space="preserve">на обучение в филиалы </w:t>
      </w:r>
      <w:r w:rsidRPr="00AC5385">
        <w:rPr>
          <w:rFonts w:eastAsia="Times New Roman" w:cs="Times New Roman"/>
          <w:bCs/>
          <w:sz w:val="24"/>
          <w:szCs w:val="28"/>
        </w:rPr>
        <w:br/>
        <w:t xml:space="preserve">Образовательного учреждения </w:t>
      </w:r>
      <w:r w:rsidRPr="00AC5385">
        <w:rPr>
          <w:rFonts w:eastAsia="Times New Roman" w:cs="Times New Roman"/>
          <w:bCs/>
          <w:sz w:val="24"/>
          <w:szCs w:val="28"/>
        </w:rPr>
        <w:br/>
        <w:t xml:space="preserve">профсоюзов высшего образования </w:t>
      </w:r>
      <w:r w:rsidRPr="00AC5385">
        <w:rPr>
          <w:rFonts w:eastAsia="Times New Roman" w:cs="Times New Roman"/>
          <w:bCs/>
          <w:sz w:val="24"/>
          <w:szCs w:val="28"/>
        </w:rPr>
        <w:br/>
        <w:t xml:space="preserve">«Академия труда </w:t>
      </w:r>
      <w:r w:rsidRPr="00AC5385">
        <w:rPr>
          <w:rFonts w:eastAsia="Times New Roman" w:cs="Times New Roman"/>
          <w:bCs/>
          <w:sz w:val="24"/>
          <w:szCs w:val="28"/>
        </w:rPr>
        <w:br/>
        <w:t>и социальных отношений»</w:t>
      </w:r>
    </w:p>
    <w:p w:rsidR="00AC5385" w:rsidRPr="00A301AC" w:rsidRDefault="00AC5385" w:rsidP="00AC5385">
      <w:pPr>
        <w:keepNext/>
        <w:keepLines/>
        <w:spacing w:after="0"/>
        <w:outlineLvl w:val="0"/>
        <w:rPr>
          <w:rFonts w:eastAsia="Times New Roman" w:cs="Times New Roman"/>
          <w:bCs/>
          <w:sz w:val="24"/>
          <w:szCs w:val="28"/>
        </w:rPr>
      </w:pPr>
    </w:p>
    <w:p w:rsidR="00AC5385" w:rsidRPr="00A301AC" w:rsidRDefault="00AC5385" w:rsidP="00A301AC">
      <w:pPr>
        <w:spacing w:before="360" w:after="240"/>
        <w:jc w:val="center"/>
        <w:outlineLvl w:val="1"/>
        <w:rPr>
          <w:rFonts w:eastAsia="Calibri" w:cs="Times New Roman"/>
          <w:sz w:val="24"/>
          <w:szCs w:val="28"/>
        </w:rPr>
      </w:pPr>
      <w:r w:rsidRPr="00AC5385">
        <w:rPr>
          <w:rFonts w:eastAsia="Calibri" w:cs="Times New Roman"/>
          <w:sz w:val="24"/>
          <w:szCs w:val="28"/>
        </w:rPr>
        <w:t xml:space="preserve">2. Башкирский институт социальных технологий (филиал) </w:t>
      </w:r>
      <w:r w:rsidRPr="00AC5385">
        <w:rPr>
          <w:rFonts w:eastAsia="Calibri" w:cs="Times New Roman"/>
          <w:sz w:val="24"/>
          <w:szCs w:val="28"/>
        </w:rPr>
        <w:br/>
        <w:t xml:space="preserve">Образовательного учреждения профсоюзов высшего образования </w:t>
      </w:r>
      <w:r w:rsidRPr="00AC5385">
        <w:rPr>
          <w:rFonts w:eastAsia="Calibri" w:cs="Times New Roman"/>
          <w:sz w:val="24"/>
          <w:szCs w:val="28"/>
        </w:rPr>
        <w:br/>
        <w:t>«Академия труда и социальных отношений»</w:t>
      </w:r>
    </w:p>
    <w:tbl>
      <w:tblPr>
        <w:tblStyle w:val="2"/>
        <w:tblW w:w="14735" w:type="dxa"/>
        <w:tblLayout w:type="fixed"/>
        <w:tblLook w:val="04A0" w:firstRow="1" w:lastRow="0" w:firstColumn="1" w:lastColumn="0" w:noHBand="0" w:noVBand="1"/>
      </w:tblPr>
      <w:tblGrid>
        <w:gridCol w:w="814"/>
        <w:gridCol w:w="1649"/>
        <w:gridCol w:w="3085"/>
        <w:gridCol w:w="1467"/>
        <w:gridCol w:w="1301"/>
        <w:gridCol w:w="3209"/>
        <w:gridCol w:w="3210"/>
      </w:tblGrid>
      <w:tr w:rsidR="00AC5385" w:rsidRPr="00AC5385" w:rsidTr="00AC5385">
        <w:trPr>
          <w:cantSplit/>
          <w:tblHeader/>
        </w:trPr>
        <w:tc>
          <w:tcPr>
            <w:tcW w:w="2463" w:type="dxa"/>
            <w:gridSpan w:val="2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Код и наименование направления</w:t>
            </w:r>
          </w:p>
        </w:tc>
        <w:tc>
          <w:tcPr>
            <w:tcW w:w="3085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Направленность (профиль/специализация) образовательных программ, по которым объявляется набор (отдельные образовательные программы; совокупность образовательных программ)</w:t>
            </w:r>
          </w:p>
        </w:tc>
        <w:tc>
          <w:tcPr>
            <w:tcW w:w="1467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Форма </w:t>
            </w:r>
            <w:r w:rsidRPr="00AC5385">
              <w:rPr>
                <w:rFonts w:eastAsia="Calibri" w:cs="Times New Roman"/>
                <w:sz w:val="20"/>
                <w:szCs w:val="20"/>
              </w:rPr>
              <w:br/>
              <w:t>обучения</w:t>
            </w:r>
          </w:p>
        </w:tc>
        <w:tc>
          <w:tcPr>
            <w:tcW w:w="1301" w:type="dxa"/>
          </w:tcPr>
          <w:p w:rsidR="00AC5385" w:rsidRPr="00AC5385" w:rsidRDefault="00AC5385" w:rsidP="00AC5385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Условия поступления</w:t>
            </w:r>
          </w:p>
        </w:tc>
        <w:tc>
          <w:tcPr>
            <w:tcW w:w="320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Наименование вступительного испытания с указанием приоритетности</w:t>
            </w:r>
          </w:p>
        </w:tc>
        <w:tc>
          <w:tcPr>
            <w:tcW w:w="3210" w:type="dxa"/>
          </w:tcPr>
          <w:p w:rsidR="00AC5385" w:rsidRPr="00AC5385" w:rsidRDefault="00AC5385" w:rsidP="00AC5385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Форма проведения вступительного испытания</w:t>
            </w:r>
          </w:p>
        </w:tc>
      </w:tr>
      <w:tr w:rsidR="00AC5385" w:rsidRPr="00AC5385" w:rsidTr="00AC5385">
        <w:trPr>
          <w:cantSplit/>
        </w:trPr>
        <w:tc>
          <w:tcPr>
            <w:tcW w:w="814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09.03.03</w:t>
            </w:r>
          </w:p>
        </w:tc>
        <w:tc>
          <w:tcPr>
            <w:tcW w:w="164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Прикладная информатика</w:t>
            </w:r>
          </w:p>
        </w:tc>
        <w:tc>
          <w:tcPr>
            <w:tcW w:w="3085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Образовательная программа: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Информационные системы в цифровой экономике.</w:t>
            </w:r>
          </w:p>
        </w:tc>
        <w:tc>
          <w:tcPr>
            <w:tcW w:w="1467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очная</w:t>
            </w:r>
          </w:p>
        </w:tc>
        <w:tc>
          <w:tcPr>
            <w:tcW w:w="1301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на места по договорам об оказании платных образова</w:t>
            </w:r>
            <w:r w:rsidRPr="00AC5385">
              <w:rPr>
                <w:rFonts w:eastAsia="Calibri" w:cs="Times New Roman"/>
                <w:sz w:val="20"/>
                <w:szCs w:val="20"/>
              </w:rPr>
              <w:softHyphen/>
              <w:t>тельных услуг</w:t>
            </w:r>
          </w:p>
        </w:tc>
        <w:tc>
          <w:tcPr>
            <w:tcW w:w="320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1. Математика.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2. Предмет по выбору поступающего: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а) Информатика </w:t>
            </w:r>
            <w:r w:rsidRPr="00AC5385">
              <w:rPr>
                <w:rFonts w:eastAsia="Calibri" w:cs="Times New Roman"/>
                <w:sz w:val="20"/>
                <w:szCs w:val="20"/>
              </w:rPr>
              <w:br/>
              <w:t>и информационно-коммуникационные технологии (ИКТ);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б) Физика.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3. Русский язык.</w:t>
            </w:r>
          </w:p>
        </w:tc>
        <w:tc>
          <w:tcPr>
            <w:tcW w:w="3210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1) ЕГЭ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2) Вступительные испытания, проводимые Академией самостоятельно, </w:t>
            </w:r>
            <w:proofErr w:type="gramStart"/>
            <w:r w:rsidRPr="00AC5385">
              <w:rPr>
                <w:rFonts w:eastAsia="Calibri" w:cs="Times New Roman"/>
                <w:sz w:val="20"/>
                <w:szCs w:val="20"/>
              </w:rPr>
              <w:t>для отдельных категорий</w:t>
            </w:r>
            <w:proofErr w:type="gramEnd"/>
            <w:r w:rsidRPr="00AC5385">
              <w:rPr>
                <w:rFonts w:eastAsia="Calibri" w:cs="Times New Roman"/>
                <w:sz w:val="20"/>
                <w:szCs w:val="20"/>
              </w:rPr>
              <w:t xml:space="preserve"> поступающих</w:t>
            </w:r>
          </w:p>
        </w:tc>
      </w:tr>
      <w:tr w:rsidR="00AC5385" w:rsidRPr="00AC5385" w:rsidTr="00AC5385">
        <w:trPr>
          <w:cantSplit/>
        </w:trPr>
        <w:tc>
          <w:tcPr>
            <w:tcW w:w="814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lastRenderedPageBreak/>
              <w:t>09.03.03</w:t>
            </w:r>
          </w:p>
        </w:tc>
        <w:tc>
          <w:tcPr>
            <w:tcW w:w="164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Прикладная информатика</w:t>
            </w:r>
          </w:p>
        </w:tc>
        <w:tc>
          <w:tcPr>
            <w:tcW w:w="3085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Образовательная программа: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Информационные системы в цифровой экономике.</w:t>
            </w:r>
          </w:p>
        </w:tc>
        <w:tc>
          <w:tcPr>
            <w:tcW w:w="1467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заочная</w:t>
            </w:r>
          </w:p>
        </w:tc>
        <w:tc>
          <w:tcPr>
            <w:tcW w:w="1301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на места по договорам об оказании платных образова</w:t>
            </w:r>
            <w:r w:rsidRPr="00AC5385">
              <w:rPr>
                <w:rFonts w:eastAsia="Calibri" w:cs="Times New Roman"/>
                <w:sz w:val="20"/>
                <w:szCs w:val="20"/>
              </w:rPr>
              <w:softHyphen/>
              <w:t>тельных услуг</w:t>
            </w:r>
          </w:p>
        </w:tc>
        <w:tc>
          <w:tcPr>
            <w:tcW w:w="320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1. Математика.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2. Предмет по выбору поступающего: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а) Информатика </w:t>
            </w:r>
            <w:r w:rsidRPr="00AC5385">
              <w:rPr>
                <w:rFonts w:eastAsia="Calibri" w:cs="Times New Roman"/>
                <w:sz w:val="20"/>
                <w:szCs w:val="20"/>
              </w:rPr>
              <w:br/>
              <w:t>и информационно-коммуникационные технологии (ИКТ);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б) Физика.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3. Русский язык.</w:t>
            </w:r>
          </w:p>
        </w:tc>
        <w:tc>
          <w:tcPr>
            <w:tcW w:w="3210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1) ЕГЭ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2) Вступительные испытания, проводимые Академией самостоятельно, </w:t>
            </w:r>
            <w:proofErr w:type="gramStart"/>
            <w:r w:rsidRPr="00AC5385">
              <w:rPr>
                <w:rFonts w:eastAsia="Calibri" w:cs="Times New Roman"/>
                <w:sz w:val="20"/>
                <w:szCs w:val="20"/>
              </w:rPr>
              <w:t>для отдельных категорий</w:t>
            </w:r>
            <w:proofErr w:type="gramEnd"/>
            <w:r w:rsidRPr="00AC5385">
              <w:rPr>
                <w:rFonts w:eastAsia="Calibri" w:cs="Times New Roman"/>
                <w:sz w:val="20"/>
                <w:szCs w:val="20"/>
              </w:rPr>
              <w:t xml:space="preserve"> поступающих</w:t>
            </w:r>
          </w:p>
        </w:tc>
      </w:tr>
      <w:tr w:rsidR="00AC5385" w:rsidRPr="00AC5385" w:rsidTr="00AC5385">
        <w:trPr>
          <w:cantSplit/>
        </w:trPr>
        <w:tc>
          <w:tcPr>
            <w:tcW w:w="814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38.03.01</w:t>
            </w:r>
          </w:p>
        </w:tc>
        <w:tc>
          <w:tcPr>
            <w:tcW w:w="164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Экономика</w:t>
            </w:r>
          </w:p>
        </w:tc>
        <w:tc>
          <w:tcPr>
            <w:tcW w:w="3085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Совокупность образовательных программ: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1. Финансы и кредит;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2. Цифровая экономика.</w:t>
            </w:r>
          </w:p>
        </w:tc>
        <w:tc>
          <w:tcPr>
            <w:tcW w:w="1467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очная</w:t>
            </w:r>
          </w:p>
        </w:tc>
        <w:tc>
          <w:tcPr>
            <w:tcW w:w="1301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на места по договорам об оказании платных образова</w:t>
            </w:r>
            <w:r w:rsidRPr="00AC5385">
              <w:rPr>
                <w:rFonts w:eastAsia="Calibri" w:cs="Times New Roman"/>
                <w:sz w:val="20"/>
                <w:szCs w:val="20"/>
              </w:rPr>
              <w:softHyphen/>
              <w:t>тельных услуг</w:t>
            </w:r>
          </w:p>
        </w:tc>
        <w:tc>
          <w:tcPr>
            <w:tcW w:w="320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1. Математика.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2. Предмет по выбору поступающего: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а) Обществознание;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б) Информатика </w:t>
            </w:r>
            <w:r w:rsidRPr="00AC5385">
              <w:rPr>
                <w:rFonts w:eastAsia="Calibri" w:cs="Times New Roman"/>
                <w:sz w:val="20"/>
                <w:szCs w:val="20"/>
              </w:rPr>
              <w:br/>
              <w:t>и информационно-коммуникационные технологии (ИКТ).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3. Русский язык.</w:t>
            </w:r>
          </w:p>
        </w:tc>
        <w:tc>
          <w:tcPr>
            <w:tcW w:w="3210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1) ЕГЭ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2) Вступительные испытания, проводимые Академией самостоятельно, </w:t>
            </w:r>
            <w:proofErr w:type="gramStart"/>
            <w:r w:rsidRPr="00AC5385">
              <w:rPr>
                <w:rFonts w:eastAsia="Calibri" w:cs="Times New Roman"/>
                <w:sz w:val="20"/>
                <w:szCs w:val="20"/>
              </w:rPr>
              <w:t>для отдельных категорий</w:t>
            </w:r>
            <w:proofErr w:type="gramEnd"/>
            <w:r w:rsidRPr="00AC5385">
              <w:rPr>
                <w:rFonts w:eastAsia="Calibri" w:cs="Times New Roman"/>
                <w:sz w:val="20"/>
                <w:szCs w:val="20"/>
              </w:rPr>
              <w:t xml:space="preserve"> поступающих</w:t>
            </w:r>
          </w:p>
        </w:tc>
      </w:tr>
      <w:tr w:rsidR="00AC5385" w:rsidRPr="00AC5385" w:rsidTr="00AC5385">
        <w:trPr>
          <w:cantSplit/>
        </w:trPr>
        <w:tc>
          <w:tcPr>
            <w:tcW w:w="814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lastRenderedPageBreak/>
              <w:t>38.03.01</w:t>
            </w:r>
          </w:p>
        </w:tc>
        <w:tc>
          <w:tcPr>
            <w:tcW w:w="164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Экономика</w:t>
            </w:r>
          </w:p>
        </w:tc>
        <w:tc>
          <w:tcPr>
            <w:tcW w:w="3085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Совокупность образовательных программ: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1. Финансы и кредит;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2. Цифровая экономика.</w:t>
            </w:r>
          </w:p>
        </w:tc>
        <w:tc>
          <w:tcPr>
            <w:tcW w:w="1467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301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на места по договорам об оказании платных образова</w:t>
            </w:r>
            <w:r w:rsidRPr="00AC5385">
              <w:rPr>
                <w:rFonts w:eastAsia="Calibri" w:cs="Times New Roman"/>
                <w:sz w:val="20"/>
                <w:szCs w:val="20"/>
              </w:rPr>
              <w:softHyphen/>
              <w:t>тельных услуг</w:t>
            </w:r>
          </w:p>
        </w:tc>
        <w:tc>
          <w:tcPr>
            <w:tcW w:w="320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1. Математика.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2. Предмет по выбору поступающего: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а) Обществознание;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б) Информатика </w:t>
            </w:r>
            <w:r w:rsidRPr="00AC5385">
              <w:rPr>
                <w:rFonts w:eastAsia="Calibri" w:cs="Times New Roman"/>
                <w:sz w:val="20"/>
                <w:szCs w:val="20"/>
              </w:rPr>
              <w:br/>
              <w:t>и информационно-коммуникационные технологии (ИКТ).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3. Русский язык.</w:t>
            </w:r>
          </w:p>
        </w:tc>
        <w:tc>
          <w:tcPr>
            <w:tcW w:w="3210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1) ЕГЭ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2) Вступительные испытания, проводимые Академией самостоятельно, </w:t>
            </w:r>
            <w:proofErr w:type="gramStart"/>
            <w:r w:rsidRPr="00AC5385">
              <w:rPr>
                <w:rFonts w:eastAsia="Calibri" w:cs="Times New Roman"/>
                <w:sz w:val="20"/>
                <w:szCs w:val="20"/>
              </w:rPr>
              <w:t>для отдельных категорий</w:t>
            </w:r>
            <w:proofErr w:type="gramEnd"/>
            <w:r w:rsidRPr="00AC5385">
              <w:rPr>
                <w:rFonts w:eastAsia="Calibri" w:cs="Times New Roman"/>
                <w:sz w:val="20"/>
                <w:szCs w:val="20"/>
              </w:rPr>
              <w:t xml:space="preserve"> поступающих</w:t>
            </w:r>
          </w:p>
        </w:tc>
      </w:tr>
      <w:tr w:rsidR="00AC5385" w:rsidRPr="00AC5385" w:rsidTr="00AC5385">
        <w:trPr>
          <w:cantSplit/>
        </w:trPr>
        <w:tc>
          <w:tcPr>
            <w:tcW w:w="814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lastRenderedPageBreak/>
              <w:t>38.03.01</w:t>
            </w:r>
          </w:p>
        </w:tc>
        <w:tc>
          <w:tcPr>
            <w:tcW w:w="164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Экономика</w:t>
            </w:r>
          </w:p>
        </w:tc>
        <w:tc>
          <w:tcPr>
            <w:tcW w:w="3085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Совокупность образовательных программ: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1. Финансы и кредит;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2. Цифровая экономика.</w:t>
            </w:r>
          </w:p>
        </w:tc>
        <w:tc>
          <w:tcPr>
            <w:tcW w:w="1467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заочная</w:t>
            </w:r>
            <w:r w:rsidRPr="00AC5385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301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на места по договорам об оказании платных образова</w:t>
            </w:r>
            <w:r w:rsidRPr="00AC5385">
              <w:rPr>
                <w:rFonts w:eastAsia="Calibri" w:cs="Times New Roman"/>
                <w:sz w:val="20"/>
                <w:szCs w:val="20"/>
              </w:rPr>
              <w:softHyphen/>
              <w:t>тельных услуг</w:t>
            </w:r>
          </w:p>
        </w:tc>
        <w:tc>
          <w:tcPr>
            <w:tcW w:w="320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1. Математика.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2. Предмет по выбору поступающего: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а) Обществознание;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б) Информатика </w:t>
            </w:r>
            <w:r w:rsidRPr="00AC5385">
              <w:rPr>
                <w:rFonts w:eastAsia="Calibri" w:cs="Times New Roman"/>
                <w:sz w:val="20"/>
                <w:szCs w:val="20"/>
              </w:rPr>
              <w:br/>
              <w:t>и информационно-коммуникационные технологии (ИКТ).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3. Русский язык.</w:t>
            </w:r>
          </w:p>
        </w:tc>
        <w:tc>
          <w:tcPr>
            <w:tcW w:w="3210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1) ЕГЭ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2) Вступительные испытания, проводимые Академией самостоятельно, </w:t>
            </w:r>
            <w:proofErr w:type="gramStart"/>
            <w:r w:rsidRPr="00AC5385">
              <w:rPr>
                <w:rFonts w:eastAsia="Calibri" w:cs="Times New Roman"/>
                <w:sz w:val="20"/>
                <w:szCs w:val="20"/>
              </w:rPr>
              <w:t>для отдельных категорий</w:t>
            </w:r>
            <w:proofErr w:type="gramEnd"/>
            <w:r w:rsidRPr="00AC5385">
              <w:rPr>
                <w:rFonts w:eastAsia="Calibri" w:cs="Times New Roman"/>
                <w:sz w:val="20"/>
                <w:szCs w:val="20"/>
              </w:rPr>
              <w:t xml:space="preserve"> поступающих</w:t>
            </w:r>
          </w:p>
        </w:tc>
      </w:tr>
      <w:tr w:rsidR="00AC5385" w:rsidRPr="00AC5385" w:rsidTr="00AC5385">
        <w:trPr>
          <w:cantSplit/>
        </w:trPr>
        <w:tc>
          <w:tcPr>
            <w:tcW w:w="814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lastRenderedPageBreak/>
              <w:t>38.03.02</w:t>
            </w:r>
          </w:p>
        </w:tc>
        <w:tc>
          <w:tcPr>
            <w:tcW w:w="164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Менеджмент</w:t>
            </w:r>
          </w:p>
        </w:tc>
        <w:tc>
          <w:tcPr>
            <w:tcW w:w="3085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Совокупность образовательных программ: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1. Менеджмент организации;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2. Производственный менеджмент.</w:t>
            </w:r>
          </w:p>
        </w:tc>
        <w:tc>
          <w:tcPr>
            <w:tcW w:w="1467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очная</w:t>
            </w:r>
          </w:p>
        </w:tc>
        <w:tc>
          <w:tcPr>
            <w:tcW w:w="1301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на места по договорам об оказании платных образова</w:t>
            </w:r>
            <w:r w:rsidRPr="00AC5385">
              <w:rPr>
                <w:rFonts w:eastAsia="Calibri" w:cs="Times New Roman"/>
                <w:sz w:val="20"/>
                <w:szCs w:val="20"/>
              </w:rPr>
              <w:softHyphen/>
              <w:t>тельных услуг</w:t>
            </w:r>
          </w:p>
        </w:tc>
        <w:tc>
          <w:tcPr>
            <w:tcW w:w="320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1. Математика.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2. Предмет по выбору поступающего: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а) Обществознание;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б) Информатика </w:t>
            </w:r>
            <w:r w:rsidRPr="00AC5385">
              <w:rPr>
                <w:rFonts w:eastAsia="Calibri" w:cs="Times New Roman"/>
                <w:sz w:val="20"/>
                <w:szCs w:val="20"/>
              </w:rPr>
              <w:br/>
              <w:t>и информационно-коммуникационные технологии (ИКТ).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3. Русский язык.</w:t>
            </w:r>
          </w:p>
        </w:tc>
        <w:tc>
          <w:tcPr>
            <w:tcW w:w="3210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1) ЕГЭ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2) Вступительные испытания, проводимые Академией самостоятельно, </w:t>
            </w:r>
            <w:proofErr w:type="gramStart"/>
            <w:r w:rsidRPr="00AC5385">
              <w:rPr>
                <w:rFonts w:eastAsia="Calibri" w:cs="Times New Roman"/>
                <w:sz w:val="20"/>
                <w:szCs w:val="20"/>
              </w:rPr>
              <w:t>для отдельных категорий</w:t>
            </w:r>
            <w:proofErr w:type="gramEnd"/>
            <w:r w:rsidRPr="00AC5385">
              <w:rPr>
                <w:rFonts w:eastAsia="Calibri" w:cs="Times New Roman"/>
                <w:sz w:val="20"/>
                <w:szCs w:val="20"/>
              </w:rPr>
              <w:t xml:space="preserve"> поступающих</w:t>
            </w:r>
          </w:p>
        </w:tc>
      </w:tr>
      <w:tr w:rsidR="00AC5385" w:rsidRPr="00AC5385" w:rsidTr="00AC5385">
        <w:trPr>
          <w:cantSplit/>
        </w:trPr>
        <w:tc>
          <w:tcPr>
            <w:tcW w:w="814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38.03.02</w:t>
            </w:r>
          </w:p>
        </w:tc>
        <w:tc>
          <w:tcPr>
            <w:tcW w:w="164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Менеджмент</w:t>
            </w:r>
          </w:p>
        </w:tc>
        <w:tc>
          <w:tcPr>
            <w:tcW w:w="3085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Совокупность образовательных программ: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1. Менеджмент организации;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2. Производственный менеджмент.</w:t>
            </w:r>
          </w:p>
        </w:tc>
        <w:tc>
          <w:tcPr>
            <w:tcW w:w="1467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301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на места по договорам об оказании платных образова</w:t>
            </w:r>
            <w:r w:rsidRPr="00AC5385">
              <w:rPr>
                <w:rFonts w:eastAsia="Calibri" w:cs="Times New Roman"/>
                <w:sz w:val="20"/>
                <w:szCs w:val="20"/>
              </w:rPr>
              <w:softHyphen/>
              <w:t>тельных услуг</w:t>
            </w:r>
          </w:p>
        </w:tc>
        <w:tc>
          <w:tcPr>
            <w:tcW w:w="320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1. Математика.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2. Предмет по выбору поступающего: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а) Обществознание;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б) Информатика </w:t>
            </w:r>
            <w:r w:rsidRPr="00AC5385">
              <w:rPr>
                <w:rFonts w:eastAsia="Calibri" w:cs="Times New Roman"/>
                <w:sz w:val="20"/>
                <w:szCs w:val="20"/>
              </w:rPr>
              <w:br/>
              <w:t>и информационно-коммуникационные технологии (ИКТ).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3. Русский язык.</w:t>
            </w:r>
          </w:p>
        </w:tc>
        <w:tc>
          <w:tcPr>
            <w:tcW w:w="3210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1) ЕГЭ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2) Вступительные испытания, проводимые Академией самостоятельно, </w:t>
            </w:r>
            <w:proofErr w:type="gramStart"/>
            <w:r w:rsidRPr="00AC5385">
              <w:rPr>
                <w:rFonts w:eastAsia="Calibri" w:cs="Times New Roman"/>
                <w:sz w:val="20"/>
                <w:szCs w:val="20"/>
              </w:rPr>
              <w:t>для отдельных категорий</w:t>
            </w:r>
            <w:proofErr w:type="gramEnd"/>
            <w:r w:rsidRPr="00AC5385">
              <w:rPr>
                <w:rFonts w:eastAsia="Calibri" w:cs="Times New Roman"/>
                <w:sz w:val="20"/>
                <w:szCs w:val="20"/>
              </w:rPr>
              <w:t xml:space="preserve"> поступающих</w:t>
            </w:r>
          </w:p>
        </w:tc>
      </w:tr>
      <w:tr w:rsidR="00AC5385" w:rsidRPr="00AC5385" w:rsidTr="00AC5385">
        <w:trPr>
          <w:cantSplit/>
        </w:trPr>
        <w:tc>
          <w:tcPr>
            <w:tcW w:w="814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lastRenderedPageBreak/>
              <w:t>38.03.02</w:t>
            </w:r>
          </w:p>
        </w:tc>
        <w:tc>
          <w:tcPr>
            <w:tcW w:w="164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Менеджмент</w:t>
            </w:r>
          </w:p>
        </w:tc>
        <w:tc>
          <w:tcPr>
            <w:tcW w:w="3085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Совокупность образовательных программ: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1. Менеджмент организации;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2. Производственный менеджмент.</w:t>
            </w:r>
          </w:p>
        </w:tc>
        <w:tc>
          <w:tcPr>
            <w:tcW w:w="1467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заочная</w:t>
            </w:r>
            <w:r w:rsidRPr="00AC5385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301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на места по договорам об оказании платных образова</w:t>
            </w:r>
            <w:r w:rsidRPr="00AC5385">
              <w:rPr>
                <w:rFonts w:eastAsia="Calibri" w:cs="Times New Roman"/>
                <w:sz w:val="20"/>
                <w:szCs w:val="20"/>
              </w:rPr>
              <w:softHyphen/>
              <w:t>тельных услуг</w:t>
            </w:r>
          </w:p>
        </w:tc>
        <w:tc>
          <w:tcPr>
            <w:tcW w:w="320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1. Математика.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2. Предмет по выбору поступающего: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а) Обществознание;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б) Информатика </w:t>
            </w:r>
            <w:r w:rsidRPr="00AC5385">
              <w:rPr>
                <w:rFonts w:eastAsia="Calibri" w:cs="Times New Roman"/>
                <w:sz w:val="20"/>
                <w:szCs w:val="20"/>
              </w:rPr>
              <w:br/>
              <w:t>и информационно-коммуникационные технологии (ИКТ).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3. Русский язык.</w:t>
            </w:r>
          </w:p>
        </w:tc>
        <w:tc>
          <w:tcPr>
            <w:tcW w:w="3210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1) ЕГЭ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2) Вступительные испытания, проводимые Академией самостоятельно, </w:t>
            </w:r>
            <w:proofErr w:type="gramStart"/>
            <w:r w:rsidRPr="00AC5385">
              <w:rPr>
                <w:rFonts w:eastAsia="Calibri" w:cs="Times New Roman"/>
                <w:sz w:val="20"/>
                <w:szCs w:val="20"/>
              </w:rPr>
              <w:t>для отдельных категорий</w:t>
            </w:r>
            <w:proofErr w:type="gramEnd"/>
            <w:r w:rsidRPr="00AC5385">
              <w:rPr>
                <w:rFonts w:eastAsia="Calibri" w:cs="Times New Roman"/>
                <w:sz w:val="20"/>
                <w:szCs w:val="20"/>
              </w:rPr>
              <w:t xml:space="preserve"> поступающих</w:t>
            </w:r>
          </w:p>
        </w:tc>
      </w:tr>
      <w:tr w:rsidR="00AC5385" w:rsidRPr="00AC5385" w:rsidTr="00AC5385">
        <w:trPr>
          <w:cantSplit/>
        </w:trPr>
        <w:tc>
          <w:tcPr>
            <w:tcW w:w="814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lastRenderedPageBreak/>
              <w:t>40.03.01</w:t>
            </w:r>
          </w:p>
        </w:tc>
        <w:tc>
          <w:tcPr>
            <w:tcW w:w="164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3085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Совокупность образовательных программ: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1. Гражданское право;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2. Уголовное право.</w:t>
            </w:r>
          </w:p>
        </w:tc>
        <w:tc>
          <w:tcPr>
            <w:tcW w:w="1467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очная</w:t>
            </w:r>
          </w:p>
        </w:tc>
        <w:tc>
          <w:tcPr>
            <w:tcW w:w="1301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на места по договорам об оказании платных образова</w:t>
            </w:r>
            <w:r w:rsidRPr="00AC5385">
              <w:rPr>
                <w:rFonts w:eastAsia="Calibri" w:cs="Times New Roman"/>
                <w:sz w:val="20"/>
                <w:szCs w:val="20"/>
              </w:rPr>
              <w:softHyphen/>
              <w:t>тельных услуг</w:t>
            </w:r>
          </w:p>
        </w:tc>
        <w:tc>
          <w:tcPr>
            <w:tcW w:w="320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1. Обществознание.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2. Предмет по выбору поступающего: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а) История;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б) Информатика </w:t>
            </w:r>
            <w:r w:rsidRPr="00AC5385">
              <w:rPr>
                <w:rFonts w:eastAsia="Calibri" w:cs="Times New Roman"/>
                <w:sz w:val="20"/>
                <w:szCs w:val="20"/>
              </w:rPr>
              <w:br/>
              <w:t>и информационно-коммуникационные технологии (ИКТ).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3. Русский язык.</w:t>
            </w:r>
          </w:p>
        </w:tc>
        <w:tc>
          <w:tcPr>
            <w:tcW w:w="3210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1) ЕГЭ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2) Вступительные испытания, проводимые Академией самостоятельно, </w:t>
            </w:r>
            <w:proofErr w:type="gramStart"/>
            <w:r w:rsidRPr="00AC5385">
              <w:rPr>
                <w:rFonts w:eastAsia="Calibri" w:cs="Times New Roman"/>
                <w:sz w:val="20"/>
                <w:szCs w:val="20"/>
              </w:rPr>
              <w:t>для отдельных категорий</w:t>
            </w:r>
            <w:proofErr w:type="gramEnd"/>
            <w:r w:rsidRPr="00AC5385">
              <w:rPr>
                <w:rFonts w:eastAsia="Calibri" w:cs="Times New Roman"/>
                <w:sz w:val="20"/>
                <w:szCs w:val="20"/>
              </w:rPr>
              <w:t xml:space="preserve"> поступающих</w:t>
            </w:r>
          </w:p>
        </w:tc>
      </w:tr>
      <w:tr w:rsidR="00AC5385" w:rsidRPr="00AC5385" w:rsidTr="00AC5385">
        <w:trPr>
          <w:cantSplit/>
        </w:trPr>
        <w:tc>
          <w:tcPr>
            <w:tcW w:w="814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40.03.01</w:t>
            </w:r>
          </w:p>
        </w:tc>
        <w:tc>
          <w:tcPr>
            <w:tcW w:w="164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3085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Совокупность образовательных программ: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1. Гражданское право;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2. Уголовное право.</w:t>
            </w:r>
          </w:p>
        </w:tc>
        <w:tc>
          <w:tcPr>
            <w:tcW w:w="1467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301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на места по договорам об оказании платных образова</w:t>
            </w:r>
            <w:r w:rsidRPr="00AC5385">
              <w:rPr>
                <w:rFonts w:eastAsia="Calibri" w:cs="Times New Roman"/>
                <w:sz w:val="20"/>
                <w:szCs w:val="20"/>
              </w:rPr>
              <w:softHyphen/>
              <w:t>тельных услуг</w:t>
            </w:r>
          </w:p>
        </w:tc>
        <w:tc>
          <w:tcPr>
            <w:tcW w:w="320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1. Обществознание.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2. Предмет по выбору поступающего: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а) История;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б) Информатика </w:t>
            </w:r>
            <w:r w:rsidRPr="00AC5385">
              <w:rPr>
                <w:rFonts w:eastAsia="Calibri" w:cs="Times New Roman"/>
                <w:sz w:val="20"/>
                <w:szCs w:val="20"/>
              </w:rPr>
              <w:br/>
              <w:t>и информационно-коммуникационные технологии (ИКТ).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3. Русский язык.</w:t>
            </w:r>
          </w:p>
        </w:tc>
        <w:tc>
          <w:tcPr>
            <w:tcW w:w="3210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1) ЕГЭ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2) Вступительные испытания, проводимые Академией самостоятельно, </w:t>
            </w:r>
            <w:proofErr w:type="gramStart"/>
            <w:r w:rsidRPr="00AC5385">
              <w:rPr>
                <w:rFonts w:eastAsia="Calibri" w:cs="Times New Roman"/>
                <w:sz w:val="20"/>
                <w:szCs w:val="20"/>
              </w:rPr>
              <w:t>для отдельных категорий</w:t>
            </w:r>
            <w:proofErr w:type="gramEnd"/>
            <w:r w:rsidRPr="00AC5385">
              <w:rPr>
                <w:rFonts w:eastAsia="Calibri" w:cs="Times New Roman"/>
                <w:sz w:val="20"/>
                <w:szCs w:val="20"/>
              </w:rPr>
              <w:t xml:space="preserve"> поступающих</w:t>
            </w:r>
          </w:p>
        </w:tc>
      </w:tr>
      <w:tr w:rsidR="00AC5385" w:rsidRPr="00AC5385" w:rsidTr="00AC5385">
        <w:trPr>
          <w:cantSplit/>
        </w:trPr>
        <w:tc>
          <w:tcPr>
            <w:tcW w:w="814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lastRenderedPageBreak/>
              <w:t>40.03.01</w:t>
            </w:r>
          </w:p>
        </w:tc>
        <w:tc>
          <w:tcPr>
            <w:tcW w:w="164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3085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Совокупность образовательных программ: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1. Гражданское право;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2. Уголовное право.</w:t>
            </w:r>
          </w:p>
        </w:tc>
        <w:tc>
          <w:tcPr>
            <w:tcW w:w="1467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заочная</w:t>
            </w:r>
            <w:r w:rsidRPr="00AC5385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1301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на места по договорам об оказании платных образова</w:t>
            </w:r>
            <w:r w:rsidRPr="00AC5385">
              <w:rPr>
                <w:rFonts w:eastAsia="Calibri" w:cs="Times New Roman"/>
                <w:sz w:val="20"/>
                <w:szCs w:val="20"/>
              </w:rPr>
              <w:softHyphen/>
              <w:t>тельных услуг</w:t>
            </w:r>
          </w:p>
        </w:tc>
        <w:tc>
          <w:tcPr>
            <w:tcW w:w="320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1. Обществознание.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2. Предмет по выбору поступающего: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а) История;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б) Информатика </w:t>
            </w:r>
            <w:r w:rsidRPr="00AC5385">
              <w:rPr>
                <w:rFonts w:eastAsia="Calibri" w:cs="Times New Roman"/>
                <w:sz w:val="20"/>
                <w:szCs w:val="20"/>
              </w:rPr>
              <w:br/>
              <w:t>и информационно-коммуникационные технологии (ИКТ).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3. Русский язык.</w:t>
            </w:r>
          </w:p>
        </w:tc>
        <w:tc>
          <w:tcPr>
            <w:tcW w:w="3210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1) ЕГЭ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2) Вступительные испытания, проводимые Академией самостоятельно, </w:t>
            </w:r>
            <w:proofErr w:type="gramStart"/>
            <w:r w:rsidRPr="00AC5385">
              <w:rPr>
                <w:rFonts w:eastAsia="Calibri" w:cs="Times New Roman"/>
                <w:sz w:val="20"/>
                <w:szCs w:val="20"/>
              </w:rPr>
              <w:t>для отдельных категорий</w:t>
            </w:r>
            <w:proofErr w:type="gramEnd"/>
            <w:r w:rsidRPr="00AC5385">
              <w:rPr>
                <w:rFonts w:eastAsia="Calibri" w:cs="Times New Roman"/>
                <w:sz w:val="20"/>
                <w:szCs w:val="20"/>
              </w:rPr>
              <w:t xml:space="preserve"> поступающих</w:t>
            </w:r>
          </w:p>
        </w:tc>
      </w:tr>
      <w:tr w:rsidR="00AC5385" w:rsidRPr="00AC5385" w:rsidTr="00AC5385">
        <w:trPr>
          <w:cantSplit/>
        </w:trPr>
        <w:tc>
          <w:tcPr>
            <w:tcW w:w="814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41.03.04</w:t>
            </w:r>
          </w:p>
        </w:tc>
        <w:tc>
          <w:tcPr>
            <w:tcW w:w="164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Политология</w:t>
            </w:r>
          </w:p>
        </w:tc>
        <w:tc>
          <w:tcPr>
            <w:tcW w:w="3085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Совокупность образовательных программ: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1. Политический менеджмент и связи с общественностью;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2. Политическая </w:t>
            </w:r>
            <w:proofErr w:type="spellStart"/>
            <w:r w:rsidRPr="00AC5385">
              <w:rPr>
                <w:rFonts w:eastAsia="Calibri" w:cs="Times New Roman"/>
                <w:sz w:val="20"/>
                <w:szCs w:val="20"/>
              </w:rPr>
              <w:t>конфликтология</w:t>
            </w:r>
            <w:proofErr w:type="spellEnd"/>
            <w:r w:rsidRPr="00AC5385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1467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очная</w:t>
            </w:r>
          </w:p>
        </w:tc>
        <w:tc>
          <w:tcPr>
            <w:tcW w:w="1301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на места по договорам об оказании платных образова</w:t>
            </w:r>
            <w:r w:rsidRPr="00AC5385">
              <w:rPr>
                <w:rFonts w:eastAsia="Calibri" w:cs="Times New Roman"/>
                <w:sz w:val="20"/>
                <w:szCs w:val="20"/>
              </w:rPr>
              <w:softHyphen/>
              <w:t>тельных услуг</w:t>
            </w:r>
          </w:p>
        </w:tc>
        <w:tc>
          <w:tcPr>
            <w:tcW w:w="320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1. История.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2. Предмет по выбору поступающего: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а) Обществознание;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б) География.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3. Русский язык.</w:t>
            </w:r>
          </w:p>
        </w:tc>
        <w:tc>
          <w:tcPr>
            <w:tcW w:w="3210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1) ЕГЭ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2) Вступительные испытания, проводимые Академией самостоятельно, </w:t>
            </w:r>
            <w:proofErr w:type="gramStart"/>
            <w:r w:rsidRPr="00AC5385">
              <w:rPr>
                <w:rFonts w:eastAsia="Calibri" w:cs="Times New Roman"/>
                <w:sz w:val="20"/>
                <w:szCs w:val="20"/>
              </w:rPr>
              <w:t>для отдельных категорий</w:t>
            </w:r>
            <w:proofErr w:type="gramEnd"/>
            <w:r w:rsidRPr="00AC5385">
              <w:rPr>
                <w:rFonts w:eastAsia="Calibri" w:cs="Times New Roman"/>
                <w:sz w:val="20"/>
                <w:szCs w:val="20"/>
              </w:rPr>
              <w:t xml:space="preserve"> поступающих</w:t>
            </w:r>
          </w:p>
        </w:tc>
      </w:tr>
      <w:tr w:rsidR="00AC5385" w:rsidRPr="00AC5385" w:rsidTr="00AC5385">
        <w:trPr>
          <w:cantSplit/>
        </w:trPr>
        <w:tc>
          <w:tcPr>
            <w:tcW w:w="814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lastRenderedPageBreak/>
              <w:t>41.03.04</w:t>
            </w:r>
          </w:p>
        </w:tc>
        <w:tc>
          <w:tcPr>
            <w:tcW w:w="164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Политология</w:t>
            </w:r>
          </w:p>
        </w:tc>
        <w:tc>
          <w:tcPr>
            <w:tcW w:w="3085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Совокупность образовательных программ: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1. Политический менеджмент и связи с общественностью;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2. Политическая </w:t>
            </w:r>
            <w:proofErr w:type="spellStart"/>
            <w:r w:rsidRPr="00AC5385">
              <w:rPr>
                <w:rFonts w:eastAsia="Calibri" w:cs="Times New Roman"/>
                <w:sz w:val="20"/>
                <w:szCs w:val="20"/>
              </w:rPr>
              <w:t>конфликтология</w:t>
            </w:r>
            <w:proofErr w:type="spellEnd"/>
            <w:r w:rsidRPr="00AC5385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1467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301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на места по договорам об оказании платных образова</w:t>
            </w:r>
            <w:r w:rsidRPr="00AC5385">
              <w:rPr>
                <w:rFonts w:eastAsia="Calibri" w:cs="Times New Roman"/>
                <w:sz w:val="20"/>
                <w:szCs w:val="20"/>
              </w:rPr>
              <w:softHyphen/>
              <w:t>тельных услуг</w:t>
            </w:r>
          </w:p>
        </w:tc>
        <w:tc>
          <w:tcPr>
            <w:tcW w:w="320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1. История.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2. Предмет по выбору поступающего: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а) Обществознание;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б) География.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3. Русский язык.</w:t>
            </w:r>
          </w:p>
        </w:tc>
        <w:tc>
          <w:tcPr>
            <w:tcW w:w="3210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1) ЕГЭ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2) Вступительные испытания, проводимые Академией самостоятельно, </w:t>
            </w:r>
            <w:proofErr w:type="gramStart"/>
            <w:r w:rsidRPr="00AC5385">
              <w:rPr>
                <w:rFonts w:eastAsia="Calibri" w:cs="Times New Roman"/>
                <w:sz w:val="20"/>
                <w:szCs w:val="20"/>
              </w:rPr>
              <w:t>для отдельных категорий</w:t>
            </w:r>
            <w:proofErr w:type="gramEnd"/>
            <w:r w:rsidRPr="00AC5385">
              <w:rPr>
                <w:rFonts w:eastAsia="Calibri" w:cs="Times New Roman"/>
                <w:sz w:val="20"/>
                <w:szCs w:val="20"/>
              </w:rPr>
              <w:t xml:space="preserve"> поступающих</w:t>
            </w:r>
          </w:p>
        </w:tc>
      </w:tr>
      <w:tr w:rsidR="00AC5385" w:rsidRPr="00AC5385" w:rsidTr="00AC5385">
        <w:trPr>
          <w:cantSplit/>
        </w:trPr>
        <w:tc>
          <w:tcPr>
            <w:tcW w:w="814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42.03.02</w:t>
            </w:r>
          </w:p>
        </w:tc>
        <w:tc>
          <w:tcPr>
            <w:tcW w:w="164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Журналистика</w:t>
            </w:r>
          </w:p>
        </w:tc>
        <w:tc>
          <w:tcPr>
            <w:tcW w:w="3085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Образовательная программа: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AC5385">
              <w:rPr>
                <w:rFonts w:eastAsia="Calibri" w:cs="Times New Roman"/>
                <w:sz w:val="20"/>
                <w:szCs w:val="20"/>
              </w:rPr>
              <w:t>Медиажурналистика</w:t>
            </w:r>
            <w:proofErr w:type="spellEnd"/>
            <w:r w:rsidRPr="00AC5385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1467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очная</w:t>
            </w:r>
          </w:p>
        </w:tc>
        <w:tc>
          <w:tcPr>
            <w:tcW w:w="1301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на места по договорам об оказании платных образова</w:t>
            </w:r>
            <w:r w:rsidRPr="00AC5385">
              <w:rPr>
                <w:rFonts w:eastAsia="Calibri" w:cs="Times New Roman"/>
                <w:sz w:val="20"/>
                <w:szCs w:val="20"/>
              </w:rPr>
              <w:softHyphen/>
              <w:t>тельных услуг</w:t>
            </w:r>
          </w:p>
        </w:tc>
        <w:tc>
          <w:tcPr>
            <w:tcW w:w="320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1. Обществознание.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2. Русский язык.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3. Предмет по выбору поступающего: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а) Обществознание;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б) История.</w:t>
            </w:r>
          </w:p>
        </w:tc>
        <w:tc>
          <w:tcPr>
            <w:tcW w:w="3210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1) ЕГЭ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2) Вступительные испытания, проводимые Академией самостоятельно, </w:t>
            </w:r>
            <w:proofErr w:type="gramStart"/>
            <w:r w:rsidRPr="00AC5385">
              <w:rPr>
                <w:rFonts w:eastAsia="Calibri" w:cs="Times New Roman"/>
                <w:sz w:val="20"/>
                <w:szCs w:val="20"/>
              </w:rPr>
              <w:t>для отдельных категорий</w:t>
            </w:r>
            <w:proofErr w:type="gramEnd"/>
            <w:r w:rsidRPr="00AC5385">
              <w:rPr>
                <w:rFonts w:eastAsia="Calibri" w:cs="Times New Roman"/>
                <w:sz w:val="20"/>
                <w:szCs w:val="20"/>
              </w:rPr>
              <w:t xml:space="preserve"> поступающих</w:t>
            </w:r>
          </w:p>
        </w:tc>
      </w:tr>
      <w:tr w:rsidR="00AC5385" w:rsidRPr="00AC5385" w:rsidTr="00AC5385">
        <w:trPr>
          <w:cantSplit/>
        </w:trPr>
        <w:tc>
          <w:tcPr>
            <w:tcW w:w="814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lastRenderedPageBreak/>
              <w:t>42.03.02</w:t>
            </w:r>
          </w:p>
        </w:tc>
        <w:tc>
          <w:tcPr>
            <w:tcW w:w="164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Журналистика</w:t>
            </w:r>
          </w:p>
        </w:tc>
        <w:tc>
          <w:tcPr>
            <w:tcW w:w="3085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Образовательная программа: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AC5385">
              <w:rPr>
                <w:rFonts w:eastAsia="Calibri" w:cs="Times New Roman"/>
                <w:sz w:val="20"/>
                <w:szCs w:val="20"/>
              </w:rPr>
              <w:t>Медиажурналистика</w:t>
            </w:r>
            <w:proofErr w:type="spellEnd"/>
            <w:r w:rsidRPr="00AC5385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1467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заочная</w:t>
            </w:r>
          </w:p>
        </w:tc>
        <w:tc>
          <w:tcPr>
            <w:tcW w:w="1301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на места по договорам об оказании платных образова</w:t>
            </w:r>
            <w:r w:rsidRPr="00AC5385">
              <w:rPr>
                <w:rFonts w:eastAsia="Calibri" w:cs="Times New Roman"/>
                <w:sz w:val="20"/>
                <w:szCs w:val="20"/>
              </w:rPr>
              <w:softHyphen/>
              <w:t>тельных услуг</w:t>
            </w:r>
          </w:p>
        </w:tc>
        <w:tc>
          <w:tcPr>
            <w:tcW w:w="320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1. Обществознание.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2. Русский язык.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3. Предмет по выбору поступающего: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а) Обществознание;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б) История.</w:t>
            </w:r>
          </w:p>
        </w:tc>
        <w:tc>
          <w:tcPr>
            <w:tcW w:w="3210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1) ЕГЭ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2) Вступительные испытания, проводимые Академией самостоятельно, </w:t>
            </w:r>
            <w:proofErr w:type="gramStart"/>
            <w:r w:rsidRPr="00AC5385">
              <w:rPr>
                <w:rFonts w:eastAsia="Calibri" w:cs="Times New Roman"/>
                <w:sz w:val="20"/>
                <w:szCs w:val="20"/>
              </w:rPr>
              <w:t>для отдельных категорий</w:t>
            </w:r>
            <w:proofErr w:type="gramEnd"/>
            <w:r w:rsidRPr="00AC5385">
              <w:rPr>
                <w:rFonts w:eastAsia="Calibri" w:cs="Times New Roman"/>
                <w:sz w:val="20"/>
                <w:szCs w:val="20"/>
              </w:rPr>
              <w:t xml:space="preserve"> поступающих</w:t>
            </w:r>
          </w:p>
        </w:tc>
      </w:tr>
      <w:tr w:rsidR="00AC5385" w:rsidRPr="00AC5385" w:rsidTr="00AC5385">
        <w:trPr>
          <w:cantSplit/>
        </w:trPr>
        <w:tc>
          <w:tcPr>
            <w:tcW w:w="814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43.03.02</w:t>
            </w:r>
          </w:p>
        </w:tc>
        <w:tc>
          <w:tcPr>
            <w:tcW w:w="164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Туризм</w:t>
            </w:r>
          </w:p>
        </w:tc>
        <w:tc>
          <w:tcPr>
            <w:tcW w:w="3085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Образовательная программа: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Организация туристской деятельности.</w:t>
            </w:r>
          </w:p>
        </w:tc>
        <w:tc>
          <w:tcPr>
            <w:tcW w:w="1467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очная</w:t>
            </w:r>
          </w:p>
        </w:tc>
        <w:tc>
          <w:tcPr>
            <w:tcW w:w="1301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на места по договорам об оказании платных образова</w:t>
            </w:r>
            <w:r w:rsidRPr="00AC5385">
              <w:rPr>
                <w:rFonts w:eastAsia="Calibri" w:cs="Times New Roman"/>
                <w:sz w:val="20"/>
                <w:szCs w:val="20"/>
              </w:rPr>
              <w:softHyphen/>
              <w:t>тельных услуг</w:t>
            </w:r>
          </w:p>
        </w:tc>
        <w:tc>
          <w:tcPr>
            <w:tcW w:w="320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1. История.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2. Предмет по выбору поступающего: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а) Обществознание;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б) География.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3. Русский язык.</w:t>
            </w:r>
          </w:p>
        </w:tc>
        <w:tc>
          <w:tcPr>
            <w:tcW w:w="3210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1) ЕГЭ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2) Вступительные испытания, проводимые Академией самостоятельно, </w:t>
            </w:r>
            <w:proofErr w:type="gramStart"/>
            <w:r w:rsidRPr="00AC5385">
              <w:rPr>
                <w:rFonts w:eastAsia="Calibri" w:cs="Times New Roman"/>
                <w:sz w:val="20"/>
                <w:szCs w:val="20"/>
              </w:rPr>
              <w:t>для отдельных категорий</w:t>
            </w:r>
            <w:proofErr w:type="gramEnd"/>
            <w:r w:rsidRPr="00AC5385">
              <w:rPr>
                <w:rFonts w:eastAsia="Calibri" w:cs="Times New Roman"/>
                <w:sz w:val="20"/>
                <w:szCs w:val="20"/>
              </w:rPr>
              <w:t xml:space="preserve"> поступающих</w:t>
            </w:r>
          </w:p>
        </w:tc>
      </w:tr>
      <w:tr w:rsidR="00AC5385" w:rsidRPr="00AC5385" w:rsidTr="00AC5385">
        <w:trPr>
          <w:cantSplit/>
        </w:trPr>
        <w:tc>
          <w:tcPr>
            <w:tcW w:w="814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lastRenderedPageBreak/>
              <w:t>43.03.02</w:t>
            </w:r>
          </w:p>
        </w:tc>
        <w:tc>
          <w:tcPr>
            <w:tcW w:w="164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Туризм</w:t>
            </w:r>
          </w:p>
        </w:tc>
        <w:tc>
          <w:tcPr>
            <w:tcW w:w="3085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Образовательная программа: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Организация туристской деятельности.</w:t>
            </w:r>
          </w:p>
        </w:tc>
        <w:tc>
          <w:tcPr>
            <w:tcW w:w="1467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301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на места по договорам об оказании платных образова</w:t>
            </w:r>
            <w:r w:rsidRPr="00AC5385">
              <w:rPr>
                <w:rFonts w:eastAsia="Calibri" w:cs="Times New Roman"/>
                <w:sz w:val="20"/>
                <w:szCs w:val="20"/>
              </w:rPr>
              <w:softHyphen/>
              <w:t>тельных услуг</w:t>
            </w:r>
          </w:p>
        </w:tc>
        <w:tc>
          <w:tcPr>
            <w:tcW w:w="320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1. История.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2. Предмет по выбору поступающего: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а) Обществознание;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б) География.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3. Русский язык.</w:t>
            </w:r>
          </w:p>
        </w:tc>
        <w:tc>
          <w:tcPr>
            <w:tcW w:w="3210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1) ЕГЭ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2) Вступительные испытания, проводимые Академией самостоятельно, </w:t>
            </w:r>
            <w:proofErr w:type="gramStart"/>
            <w:r w:rsidRPr="00AC5385">
              <w:rPr>
                <w:rFonts w:eastAsia="Calibri" w:cs="Times New Roman"/>
                <w:sz w:val="20"/>
                <w:szCs w:val="20"/>
              </w:rPr>
              <w:t>для отдельных категорий</w:t>
            </w:r>
            <w:proofErr w:type="gramEnd"/>
            <w:r w:rsidRPr="00AC5385">
              <w:rPr>
                <w:rFonts w:eastAsia="Calibri" w:cs="Times New Roman"/>
                <w:sz w:val="20"/>
                <w:szCs w:val="20"/>
              </w:rPr>
              <w:t xml:space="preserve"> поступающих</w:t>
            </w:r>
          </w:p>
        </w:tc>
      </w:tr>
      <w:tr w:rsidR="00AC5385" w:rsidRPr="00AC5385" w:rsidTr="00AC5385">
        <w:trPr>
          <w:cantSplit/>
        </w:trPr>
        <w:tc>
          <w:tcPr>
            <w:tcW w:w="814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43.03.03</w:t>
            </w:r>
          </w:p>
        </w:tc>
        <w:tc>
          <w:tcPr>
            <w:tcW w:w="164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Гостиничное дело</w:t>
            </w:r>
          </w:p>
        </w:tc>
        <w:tc>
          <w:tcPr>
            <w:tcW w:w="3085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Образовательная программа: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Международный гостиничный бизнес.</w:t>
            </w:r>
          </w:p>
        </w:tc>
        <w:tc>
          <w:tcPr>
            <w:tcW w:w="1467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очная</w:t>
            </w:r>
          </w:p>
        </w:tc>
        <w:tc>
          <w:tcPr>
            <w:tcW w:w="1301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на места по договорам об оказании платных образова</w:t>
            </w:r>
            <w:r w:rsidRPr="00AC5385">
              <w:rPr>
                <w:rFonts w:eastAsia="Calibri" w:cs="Times New Roman"/>
                <w:sz w:val="20"/>
                <w:szCs w:val="20"/>
              </w:rPr>
              <w:softHyphen/>
              <w:t>тельных услуг</w:t>
            </w:r>
          </w:p>
        </w:tc>
        <w:tc>
          <w:tcPr>
            <w:tcW w:w="320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1. Обществознание.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2. Предмет по выбору поступающего: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а) История;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б) Информатика </w:t>
            </w:r>
            <w:r w:rsidRPr="00AC5385">
              <w:rPr>
                <w:rFonts w:eastAsia="Calibri" w:cs="Times New Roman"/>
                <w:sz w:val="20"/>
                <w:szCs w:val="20"/>
              </w:rPr>
              <w:br/>
              <w:t>и информационно-коммуникационные технологии (ИКТ).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3. Русский язык.</w:t>
            </w:r>
          </w:p>
        </w:tc>
        <w:tc>
          <w:tcPr>
            <w:tcW w:w="3210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1) ЕГЭ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2) Вступительные испытания, проводимые Академией самостоятельно, </w:t>
            </w:r>
            <w:proofErr w:type="gramStart"/>
            <w:r w:rsidRPr="00AC5385">
              <w:rPr>
                <w:rFonts w:eastAsia="Calibri" w:cs="Times New Roman"/>
                <w:sz w:val="20"/>
                <w:szCs w:val="20"/>
              </w:rPr>
              <w:t>для отдельных категорий</w:t>
            </w:r>
            <w:proofErr w:type="gramEnd"/>
            <w:r w:rsidRPr="00AC5385">
              <w:rPr>
                <w:rFonts w:eastAsia="Calibri" w:cs="Times New Roman"/>
                <w:sz w:val="20"/>
                <w:szCs w:val="20"/>
              </w:rPr>
              <w:t xml:space="preserve"> поступающих</w:t>
            </w:r>
          </w:p>
        </w:tc>
      </w:tr>
      <w:tr w:rsidR="00AC5385" w:rsidRPr="00AC5385" w:rsidTr="00AC5385">
        <w:trPr>
          <w:cantSplit/>
        </w:trPr>
        <w:tc>
          <w:tcPr>
            <w:tcW w:w="814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lastRenderedPageBreak/>
              <w:t>43.03.03</w:t>
            </w:r>
          </w:p>
        </w:tc>
        <w:tc>
          <w:tcPr>
            <w:tcW w:w="164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Гостиничное дело</w:t>
            </w:r>
          </w:p>
        </w:tc>
        <w:tc>
          <w:tcPr>
            <w:tcW w:w="3085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Образовательная программа: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Международный гостиничный бизнес.</w:t>
            </w:r>
          </w:p>
        </w:tc>
        <w:tc>
          <w:tcPr>
            <w:tcW w:w="1467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301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на места по договорам об оказании платных образова</w:t>
            </w:r>
            <w:r w:rsidRPr="00AC5385">
              <w:rPr>
                <w:rFonts w:eastAsia="Calibri" w:cs="Times New Roman"/>
                <w:sz w:val="20"/>
                <w:szCs w:val="20"/>
              </w:rPr>
              <w:softHyphen/>
              <w:t>тельных услуг</w:t>
            </w:r>
          </w:p>
        </w:tc>
        <w:tc>
          <w:tcPr>
            <w:tcW w:w="320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1. Обществознание.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2. Предмет по выбору поступающего: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а) История;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б) Информатика </w:t>
            </w:r>
            <w:r w:rsidRPr="00AC5385">
              <w:rPr>
                <w:rFonts w:eastAsia="Calibri" w:cs="Times New Roman"/>
                <w:sz w:val="20"/>
                <w:szCs w:val="20"/>
              </w:rPr>
              <w:br/>
              <w:t>и информационно-коммуникационные технологии (ИКТ).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3. Русский язык.</w:t>
            </w:r>
          </w:p>
        </w:tc>
        <w:tc>
          <w:tcPr>
            <w:tcW w:w="3210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1) ЕГЭ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2) Вступительные испытания, проводимые Академией самостоятельно, </w:t>
            </w:r>
            <w:proofErr w:type="gramStart"/>
            <w:r w:rsidRPr="00AC5385">
              <w:rPr>
                <w:rFonts w:eastAsia="Calibri" w:cs="Times New Roman"/>
                <w:sz w:val="20"/>
                <w:szCs w:val="20"/>
              </w:rPr>
              <w:t>для отдельных категорий</w:t>
            </w:r>
            <w:proofErr w:type="gramEnd"/>
            <w:r w:rsidRPr="00AC5385">
              <w:rPr>
                <w:rFonts w:eastAsia="Calibri" w:cs="Times New Roman"/>
                <w:sz w:val="20"/>
                <w:szCs w:val="20"/>
              </w:rPr>
              <w:t xml:space="preserve"> поступающих</w:t>
            </w:r>
          </w:p>
        </w:tc>
      </w:tr>
      <w:tr w:rsidR="00AC5385" w:rsidRPr="00AC5385" w:rsidTr="00AC5385">
        <w:trPr>
          <w:cantSplit/>
        </w:trPr>
        <w:tc>
          <w:tcPr>
            <w:tcW w:w="814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51.03.03</w:t>
            </w:r>
          </w:p>
        </w:tc>
        <w:tc>
          <w:tcPr>
            <w:tcW w:w="164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Социально-культурная деятельность</w:t>
            </w:r>
          </w:p>
        </w:tc>
        <w:tc>
          <w:tcPr>
            <w:tcW w:w="3085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Образовательная программа: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Управление государственными учреждениями и негосударственными организациями в социально-культурной сфере.</w:t>
            </w:r>
          </w:p>
        </w:tc>
        <w:tc>
          <w:tcPr>
            <w:tcW w:w="1467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очная</w:t>
            </w:r>
          </w:p>
        </w:tc>
        <w:tc>
          <w:tcPr>
            <w:tcW w:w="1301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на места по договорам об оказании платных образова</w:t>
            </w:r>
            <w:r w:rsidRPr="00AC5385">
              <w:rPr>
                <w:rFonts w:eastAsia="Calibri" w:cs="Times New Roman"/>
                <w:sz w:val="20"/>
                <w:szCs w:val="20"/>
              </w:rPr>
              <w:softHyphen/>
              <w:t>тельных услуг</w:t>
            </w:r>
          </w:p>
        </w:tc>
        <w:tc>
          <w:tcPr>
            <w:tcW w:w="320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1. Литература.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2. Предмет по выбору поступающего: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а) Обществознание;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б) История.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3. Русский язык.</w:t>
            </w:r>
          </w:p>
        </w:tc>
        <w:tc>
          <w:tcPr>
            <w:tcW w:w="3210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1) ЕГЭ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2) Вступительные испытания, проводимые Академией самостоятельно, </w:t>
            </w:r>
            <w:proofErr w:type="gramStart"/>
            <w:r w:rsidRPr="00AC5385">
              <w:rPr>
                <w:rFonts w:eastAsia="Calibri" w:cs="Times New Roman"/>
                <w:sz w:val="20"/>
                <w:szCs w:val="20"/>
              </w:rPr>
              <w:t>для отдельных категорий</w:t>
            </w:r>
            <w:proofErr w:type="gramEnd"/>
            <w:r w:rsidRPr="00AC5385">
              <w:rPr>
                <w:rFonts w:eastAsia="Calibri" w:cs="Times New Roman"/>
                <w:sz w:val="20"/>
                <w:szCs w:val="20"/>
              </w:rPr>
              <w:t xml:space="preserve"> поступающих</w:t>
            </w:r>
          </w:p>
        </w:tc>
      </w:tr>
      <w:tr w:rsidR="00AC5385" w:rsidRPr="00AC5385" w:rsidTr="00AC5385">
        <w:trPr>
          <w:cantSplit/>
        </w:trPr>
        <w:tc>
          <w:tcPr>
            <w:tcW w:w="814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lastRenderedPageBreak/>
              <w:t>51.03.03</w:t>
            </w:r>
          </w:p>
        </w:tc>
        <w:tc>
          <w:tcPr>
            <w:tcW w:w="164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Социально-культурная деятельность</w:t>
            </w:r>
          </w:p>
        </w:tc>
        <w:tc>
          <w:tcPr>
            <w:tcW w:w="3085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Образовательная программа: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Управление государственными учреждениями и негосударственными организациями в социально-культурной сфере.</w:t>
            </w:r>
          </w:p>
        </w:tc>
        <w:tc>
          <w:tcPr>
            <w:tcW w:w="1467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301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на места по договорам об оказании платных образова</w:t>
            </w:r>
            <w:r w:rsidRPr="00AC5385">
              <w:rPr>
                <w:rFonts w:eastAsia="Calibri" w:cs="Times New Roman"/>
                <w:sz w:val="20"/>
                <w:szCs w:val="20"/>
              </w:rPr>
              <w:softHyphen/>
              <w:t>тельных услуг</w:t>
            </w:r>
          </w:p>
        </w:tc>
        <w:tc>
          <w:tcPr>
            <w:tcW w:w="3209" w:type="dxa"/>
            <w:tcMar>
              <w:left w:w="57" w:type="dxa"/>
              <w:right w:w="57" w:type="dxa"/>
            </w:tcMar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1. Литература.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2. Предмет по выбору поступающего: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а) Обществознание;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б) История.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3. Русский язык.</w:t>
            </w:r>
          </w:p>
        </w:tc>
        <w:tc>
          <w:tcPr>
            <w:tcW w:w="3210" w:type="dxa"/>
          </w:tcPr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>1) ЕГЭ</w:t>
            </w:r>
          </w:p>
          <w:p w:rsidR="00AC5385" w:rsidRPr="00AC5385" w:rsidRDefault="00AC5385" w:rsidP="00AC538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AC5385">
              <w:rPr>
                <w:rFonts w:eastAsia="Calibri" w:cs="Times New Roman"/>
                <w:sz w:val="20"/>
                <w:szCs w:val="20"/>
              </w:rPr>
              <w:t xml:space="preserve">2) Вступительные испытания, проводимые Академией самостоятельно, </w:t>
            </w:r>
            <w:proofErr w:type="gramStart"/>
            <w:r w:rsidRPr="00AC5385">
              <w:rPr>
                <w:rFonts w:eastAsia="Calibri" w:cs="Times New Roman"/>
                <w:sz w:val="20"/>
                <w:szCs w:val="20"/>
              </w:rPr>
              <w:t>для отдельных категорий</w:t>
            </w:r>
            <w:proofErr w:type="gramEnd"/>
            <w:r w:rsidRPr="00AC5385">
              <w:rPr>
                <w:rFonts w:eastAsia="Calibri" w:cs="Times New Roman"/>
                <w:sz w:val="20"/>
                <w:szCs w:val="20"/>
              </w:rPr>
              <w:t xml:space="preserve"> поступающих</w:t>
            </w:r>
          </w:p>
        </w:tc>
      </w:tr>
    </w:tbl>
    <w:p w:rsidR="00A301AC" w:rsidRDefault="00A301AC" w:rsidP="00A301AC">
      <w:pPr>
        <w:keepNext/>
        <w:keepLines/>
        <w:spacing w:after="0"/>
        <w:ind w:left="3828"/>
        <w:jc w:val="center"/>
        <w:outlineLvl w:val="0"/>
        <w:rPr>
          <w:rFonts w:eastAsia="Times New Roman" w:cs="Times New Roman"/>
          <w:bCs/>
          <w:szCs w:val="28"/>
        </w:rPr>
      </w:pPr>
    </w:p>
    <w:p w:rsidR="00A301AC" w:rsidRDefault="00A301AC" w:rsidP="00A301AC">
      <w:pPr>
        <w:keepNext/>
        <w:keepLines/>
        <w:spacing w:after="0"/>
        <w:ind w:left="3828"/>
        <w:jc w:val="center"/>
        <w:outlineLvl w:val="0"/>
        <w:rPr>
          <w:rFonts w:eastAsia="Times New Roman" w:cs="Times New Roman"/>
          <w:bCs/>
          <w:szCs w:val="28"/>
        </w:rPr>
      </w:pPr>
    </w:p>
    <w:p w:rsidR="00A301AC" w:rsidRDefault="00A301AC" w:rsidP="00A301AC">
      <w:pPr>
        <w:keepNext/>
        <w:keepLines/>
        <w:spacing w:after="0"/>
        <w:outlineLvl w:val="0"/>
        <w:rPr>
          <w:rFonts w:eastAsia="Times New Roman" w:cs="Times New Roman"/>
          <w:bCs/>
          <w:szCs w:val="28"/>
        </w:rPr>
      </w:pPr>
    </w:p>
    <w:p w:rsidR="00A301AC" w:rsidRDefault="00A301AC" w:rsidP="00A301AC">
      <w:pPr>
        <w:keepNext/>
        <w:keepLines/>
        <w:spacing w:after="0"/>
        <w:ind w:left="3828"/>
        <w:jc w:val="center"/>
        <w:outlineLvl w:val="0"/>
        <w:rPr>
          <w:rFonts w:eastAsia="Times New Roman" w:cs="Times New Roman"/>
          <w:bCs/>
          <w:szCs w:val="28"/>
        </w:rPr>
      </w:pPr>
    </w:p>
    <w:p w:rsidR="00A301AC" w:rsidRDefault="00A301AC" w:rsidP="00A301AC">
      <w:pPr>
        <w:keepNext/>
        <w:keepLines/>
        <w:spacing w:after="0"/>
        <w:ind w:left="3828"/>
        <w:jc w:val="center"/>
        <w:outlineLvl w:val="0"/>
        <w:rPr>
          <w:rFonts w:eastAsia="Times New Roman" w:cs="Times New Roman"/>
          <w:bCs/>
          <w:szCs w:val="28"/>
        </w:rPr>
      </w:pPr>
    </w:p>
    <w:p w:rsidR="00A301AC" w:rsidRDefault="00A301AC" w:rsidP="00A301AC">
      <w:pPr>
        <w:keepNext/>
        <w:keepLines/>
        <w:spacing w:after="0"/>
        <w:ind w:left="3828"/>
        <w:jc w:val="center"/>
        <w:outlineLvl w:val="0"/>
        <w:rPr>
          <w:rFonts w:eastAsia="Times New Roman" w:cs="Times New Roman"/>
          <w:bCs/>
          <w:sz w:val="24"/>
          <w:szCs w:val="28"/>
        </w:rPr>
      </w:pPr>
    </w:p>
    <w:p w:rsidR="002F077F" w:rsidRDefault="002F077F" w:rsidP="002F077F">
      <w:pPr>
        <w:spacing w:after="0" w:line="360" w:lineRule="auto"/>
        <w:ind w:firstLine="709"/>
        <w:jc w:val="both"/>
        <w:rPr>
          <w:rFonts w:eastAsia="Times New Roman" w:cs="Times New Roman"/>
          <w:bCs/>
          <w:sz w:val="24"/>
          <w:szCs w:val="28"/>
        </w:rPr>
      </w:pPr>
    </w:p>
    <w:p w:rsidR="00A301AC" w:rsidRDefault="00A301AC" w:rsidP="002F077F">
      <w:pPr>
        <w:spacing w:after="0" w:line="360" w:lineRule="auto"/>
        <w:ind w:firstLine="709"/>
        <w:jc w:val="both"/>
        <w:rPr>
          <w:rFonts w:eastAsia="Times New Roman" w:cs="Times New Roman"/>
          <w:bCs/>
          <w:sz w:val="24"/>
          <w:szCs w:val="28"/>
        </w:rPr>
      </w:pPr>
    </w:p>
    <w:p w:rsidR="00A301AC" w:rsidRDefault="00A301AC" w:rsidP="002F077F">
      <w:pPr>
        <w:spacing w:after="0" w:line="360" w:lineRule="auto"/>
        <w:ind w:firstLine="709"/>
        <w:jc w:val="both"/>
        <w:rPr>
          <w:rFonts w:eastAsia="Times New Roman" w:cs="Times New Roman"/>
          <w:bCs/>
          <w:sz w:val="24"/>
          <w:szCs w:val="28"/>
        </w:rPr>
      </w:pPr>
    </w:p>
    <w:p w:rsidR="00A301AC" w:rsidRDefault="00A301AC" w:rsidP="002F077F">
      <w:pPr>
        <w:spacing w:after="0" w:line="360" w:lineRule="auto"/>
        <w:ind w:firstLine="709"/>
        <w:jc w:val="both"/>
        <w:rPr>
          <w:rFonts w:eastAsia="Times New Roman" w:cs="Times New Roman"/>
          <w:bCs/>
          <w:sz w:val="24"/>
          <w:szCs w:val="28"/>
        </w:rPr>
      </w:pPr>
    </w:p>
    <w:p w:rsidR="00A301AC" w:rsidRDefault="00A301AC" w:rsidP="002F077F">
      <w:pPr>
        <w:spacing w:after="0" w:line="360" w:lineRule="auto"/>
        <w:ind w:firstLine="709"/>
        <w:jc w:val="both"/>
        <w:rPr>
          <w:rFonts w:eastAsia="Times New Roman" w:cs="Times New Roman"/>
          <w:bCs/>
          <w:sz w:val="24"/>
          <w:szCs w:val="28"/>
        </w:rPr>
      </w:pPr>
    </w:p>
    <w:p w:rsidR="00A301AC" w:rsidRPr="002F077F" w:rsidRDefault="00A301AC" w:rsidP="00A301AC">
      <w:pPr>
        <w:spacing w:after="0" w:line="360" w:lineRule="auto"/>
        <w:jc w:val="both"/>
        <w:rPr>
          <w:rFonts w:eastAsia="Calibri" w:cs="Times New Roman"/>
          <w:szCs w:val="28"/>
        </w:rPr>
      </w:pPr>
    </w:p>
    <w:p w:rsidR="00A301AC" w:rsidRPr="00A301AC" w:rsidRDefault="00A301AC" w:rsidP="00A301AC">
      <w:pPr>
        <w:pStyle w:val="1"/>
        <w:ind w:left="8789"/>
        <w:rPr>
          <w:sz w:val="24"/>
        </w:rPr>
      </w:pPr>
      <w:r w:rsidRPr="00A301AC">
        <w:rPr>
          <w:sz w:val="24"/>
        </w:rPr>
        <w:lastRenderedPageBreak/>
        <w:t xml:space="preserve"> </w:t>
      </w:r>
      <w:r w:rsidRPr="00A301AC">
        <w:rPr>
          <w:sz w:val="24"/>
        </w:rPr>
        <w:t>Приложение 2</w:t>
      </w:r>
      <w:r w:rsidRPr="00A301AC">
        <w:rPr>
          <w:sz w:val="24"/>
        </w:rPr>
        <w:br/>
        <w:t xml:space="preserve">к Правилам приема </w:t>
      </w:r>
      <w:r w:rsidRPr="00A301AC">
        <w:rPr>
          <w:sz w:val="24"/>
        </w:rPr>
        <w:br/>
        <w:t xml:space="preserve">в Образовательное учреждение профсоюзов </w:t>
      </w:r>
      <w:r w:rsidRPr="00A301AC">
        <w:rPr>
          <w:sz w:val="24"/>
        </w:rPr>
        <w:br/>
        <w:t xml:space="preserve">высшего образования «Академия труда </w:t>
      </w:r>
      <w:r w:rsidRPr="00A301AC">
        <w:rPr>
          <w:sz w:val="24"/>
        </w:rPr>
        <w:br/>
        <w:t xml:space="preserve">и социальных отношений» на обучение </w:t>
      </w:r>
      <w:r w:rsidRPr="00A301AC">
        <w:rPr>
          <w:sz w:val="24"/>
        </w:rPr>
        <w:br/>
        <w:t xml:space="preserve">по образовательным программам высшего </w:t>
      </w:r>
      <w:r w:rsidRPr="00A301AC">
        <w:rPr>
          <w:sz w:val="24"/>
        </w:rPr>
        <w:br/>
        <w:t xml:space="preserve">образования – программам </w:t>
      </w:r>
      <w:proofErr w:type="spellStart"/>
      <w:r w:rsidRPr="00A301AC">
        <w:rPr>
          <w:sz w:val="24"/>
        </w:rPr>
        <w:t>бакалавриата</w:t>
      </w:r>
      <w:proofErr w:type="spellEnd"/>
      <w:r w:rsidRPr="00A301AC">
        <w:rPr>
          <w:sz w:val="24"/>
        </w:rPr>
        <w:t xml:space="preserve"> </w:t>
      </w:r>
      <w:r w:rsidRPr="00A301AC">
        <w:rPr>
          <w:sz w:val="24"/>
        </w:rPr>
        <w:br/>
        <w:t>в 2021 году</w:t>
      </w:r>
    </w:p>
    <w:p w:rsidR="00A301AC" w:rsidRPr="00A301AC" w:rsidRDefault="00A301AC" w:rsidP="00556F11">
      <w:pPr>
        <w:spacing w:before="360" w:after="360"/>
        <w:ind w:left="2127"/>
        <w:jc w:val="center"/>
        <w:rPr>
          <w:rFonts w:cs="Times New Roman"/>
          <w:b/>
          <w:sz w:val="24"/>
          <w:szCs w:val="28"/>
        </w:rPr>
      </w:pPr>
      <w:r w:rsidRPr="00A301AC">
        <w:rPr>
          <w:rFonts w:cs="Times New Roman"/>
          <w:b/>
          <w:sz w:val="24"/>
          <w:szCs w:val="28"/>
        </w:rPr>
        <w:t xml:space="preserve">Перечень вступительных испытаний </w:t>
      </w:r>
      <w:r w:rsidRPr="00A301AC">
        <w:rPr>
          <w:rFonts w:cs="Times New Roman"/>
          <w:b/>
          <w:sz w:val="24"/>
          <w:szCs w:val="28"/>
        </w:rPr>
        <w:br/>
        <w:t xml:space="preserve">с указанием минимального количества баллов, </w:t>
      </w:r>
      <w:r w:rsidRPr="00A301AC">
        <w:rPr>
          <w:rFonts w:cs="Times New Roman"/>
          <w:b/>
          <w:sz w:val="24"/>
          <w:szCs w:val="28"/>
        </w:rPr>
        <w:br/>
      </w:r>
      <w:bookmarkStart w:id="0" w:name="_GoBack"/>
      <w:bookmarkEnd w:id="0"/>
      <w:r w:rsidRPr="00A301AC">
        <w:rPr>
          <w:rFonts w:cs="Times New Roman"/>
          <w:b/>
          <w:sz w:val="24"/>
          <w:szCs w:val="28"/>
        </w:rPr>
        <w:t>необходимых для поступления</w:t>
      </w: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3318"/>
        <w:gridCol w:w="2693"/>
        <w:gridCol w:w="3458"/>
      </w:tblGrid>
      <w:tr w:rsidR="00A301AC" w:rsidRPr="00477E6E" w:rsidTr="00556F11">
        <w:tc>
          <w:tcPr>
            <w:tcW w:w="3318" w:type="dxa"/>
            <w:tcMar>
              <w:left w:w="57" w:type="dxa"/>
              <w:right w:w="57" w:type="dxa"/>
            </w:tcMar>
          </w:tcPr>
          <w:p w:rsidR="00A301AC" w:rsidRPr="00477E6E" w:rsidRDefault="00A301AC" w:rsidP="001B3D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6E">
              <w:rPr>
                <w:rFonts w:cs="Times New Roman"/>
                <w:sz w:val="24"/>
                <w:szCs w:val="24"/>
              </w:rPr>
              <w:t xml:space="preserve">Общеобразовательный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77E6E">
              <w:rPr>
                <w:rFonts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A301AC" w:rsidRPr="00477E6E" w:rsidRDefault="00A301AC" w:rsidP="001B3D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6E">
              <w:rPr>
                <w:rFonts w:cs="Times New Roman"/>
                <w:sz w:val="24"/>
                <w:szCs w:val="24"/>
              </w:rPr>
              <w:t xml:space="preserve">Минимальный балл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77E6E">
              <w:rPr>
                <w:rFonts w:cs="Times New Roman"/>
                <w:sz w:val="24"/>
                <w:szCs w:val="24"/>
              </w:rPr>
              <w:t xml:space="preserve">при приеме на места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77E6E">
              <w:rPr>
                <w:rFonts w:cs="Times New Roman"/>
                <w:sz w:val="24"/>
                <w:szCs w:val="24"/>
              </w:rPr>
              <w:t xml:space="preserve">в </w:t>
            </w:r>
            <w:r>
              <w:rPr>
                <w:rFonts w:cs="Times New Roman"/>
                <w:sz w:val="24"/>
                <w:szCs w:val="24"/>
              </w:rPr>
              <w:t xml:space="preserve">рамках </w:t>
            </w:r>
            <w:r w:rsidRPr="00477E6E">
              <w:rPr>
                <w:rFonts w:cs="Times New Roman"/>
                <w:sz w:val="24"/>
                <w:szCs w:val="24"/>
              </w:rPr>
              <w:t xml:space="preserve">контрольных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77E6E">
              <w:rPr>
                <w:rFonts w:cs="Times New Roman"/>
                <w:sz w:val="24"/>
                <w:szCs w:val="24"/>
              </w:rPr>
              <w:t>цифр приема</w:t>
            </w:r>
          </w:p>
        </w:tc>
        <w:tc>
          <w:tcPr>
            <w:tcW w:w="3458" w:type="dxa"/>
            <w:tcMar>
              <w:left w:w="57" w:type="dxa"/>
              <w:right w:w="57" w:type="dxa"/>
            </w:tcMar>
          </w:tcPr>
          <w:p w:rsidR="00A301AC" w:rsidRPr="00477E6E" w:rsidRDefault="00A301AC" w:rsidP="001B3D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6E">
              <w:rPr>
                <w:rFonts w:cs="Times New Roman"/>
                <w:sz w:val="24"/>
                <w:szCs w:val="24"/>
              </w:rPr>
              <w:t xml:space="preserve">Минимальный балл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77E6E">
              <w:rPr>
                <w:rFonts w:cs="Times New Roman"/>
                <w:sz w:val="24"/>
                <w:szCs w:val="24"/>
              </w:rPr>
              <w:t xml:space="preserve">при приеме на места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77E6E">
              <w:rPr>
                <w:rFonts w:cs="Times New Roman"/>
                <w:sz w:val="24"/>
                <w:szCs w:val="24"/>
              </w:rPr>
              <w:t xml:space="preserve">по договорам об оказании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77E6E">
              <w:rPr>
                <w:rFonts w:cs="Times New Roman"/>
                <w:sz w:val="24"/>
                <w:szCs w:val="24"/>
              </w:rPr>
              <w:t>платных образовательных услуг</w:t>
            </w:r>
          </w:p>
        </w:tc>
      </w:tr>
      <w:tr w:rsidR="00A301AC" w:rsidRPr="00477E6E" w:rsidTr="00556F11">
        <w:tc>
          <w:tcPr>
            <w:tcW w:w="3318" w:type="dxa"/>
            <w:tcMar>
              <w:left w:w="57" w:type="dxa"/>
              <w:right w:w="57" w:type="dxa"/>
            </w:tcMar>
          </w:tcPr>
          <w:p w:rsidR="00A301AC" w:rsidRPr="00477E6E" w:rsidRDefault="00A301AC" w:rsidP="001B3DFB">
            <w:pPr>
              <w:jc w:val="both"/>
              <w:rPr>
                <w:rFonts w:cs="Times New Roman"/>
                <w:sz w:val="24"/>
                <w:szCs w:val="24"/>
              </w:rPr>
            </w:pPr>
            <w:r w:rsidRPr="00477E6E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A301AC" w:rsidRPr="00477E6E" w:rsidRDefault="00A301AC" w:rsidP="001B3D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6E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3458" w:type="dxa"/>
            <w:tcMar>
              <w:left w:w="57" w:type="dxa"/>
              <w:right w:w="57" w:type="dxa"/>
            </w:tcMar>
          </w:tcPr>
          <w:p w:rsidR="00A301AC" w:rsidRPr="00477E6E" w:rsidRDefault="00A301AC" w:rsidP="001B3D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6E">
              <w:rPr>
                <w:rFonts w:cs="Times New Roman"/>
                <w:sz w:val="24"/>
                <w:szCs w:val="24"/>
              </w:rPr>
              <w:t>27</w:t>
            </w:r>
          </w:p>
        </w:tc>
      </w:tr>
      <w:tr w:rsidR="00A301AC" w:rsidRPr="00477E6E" w:rsidTr="00556F11">
        <w:tc>
          <w:tcPr>
            <w:tcW w:w="3318" w:type="dxa"/>
            <w:tcMar>
              <w:left w:w="57" w:type="dxa"/>
              <w:right w:w="57" w:type="dxa"/>
            </w:tcMar>
          </w:tcPr>
          <w:p w:rsidR="00A301AC" w:rsidRPr="00477E6E" w:rsidRDefault="00A301AC" w:rsidP="001B3DFB">
            <w:pPr>
              <w:jc w:val="both"/>
              <w:rPr>
                <w:rFonts w:cs="Times New Roman"/>
                <w:sz w:val="24"/>
                <w:szCs w:val="24"/>
              </w:rPr>
            </w:pPr>
            <w:r w:rsidRPr="00477E6E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A301AC" w:rsidRPr="00477E6E" w:rsidRDefault="00A301AC" w:rsidP="001B3D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6E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3458" w:type="dxa"/>
            <w:tcMar>
              <w:left w:w="57" w:type="dxa"/>
              <w:right w:w="57" w:type="dxa"/>
            </w:tcMar>
          </w:tcPr>
          <w:p w:rsidR="00A301AC" w:rsidRPr="00477E6E" w:rsidRDefault="00A301AC" w:rsidP="001B3D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6E">
              <w:rPr>
                <w:rFonts w:cs="Times New Roman"/>
                <w:sz w:val="24"/>
                <w:szCs w:val="24"/>
              </w:rPr>
              <w:t>36</w:t>
            </w:r>
          </w:p>
        </w:tc>
      </w:tr>
      <w:tr w:rsidR="00A301AC" w:rsidRPr="00477E6E" w:rsidTr="00556F11">
        <w:tc>
          <w:tcPr>
            <w:tcW w:w="3318" w:type="dxa"/>
            <w:tcMar>
              <w:left w:w="57" w:type="dxa"/>
              <w:right w:w="57" w:type="dxa"/>
            </w:tcMar>
          </w:tcPr>
          <w:p w:rsidR="00A301AC" w:rsidRPr="00477E6E" w:rsidRDefault="00A301AC" w:rsidP="001B3DFB">
            <w:pPr>
              <w:jc w:val="both"/>
              <w:rPr>
                <w:rFonts w:cs="Times New Roman"/>
                <w:sz w:val="24"/>
                <w:szCs w:val="24"/>
              </w:rPr>
            </w:pPr>
            <w:r w:rsidRPr="00477E6E">
              <w:rPr>
                <w:rFonts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A301AC" w:rsidRPr="00477E6E" w:rsidRDefault="00A301AC" w:rsidP="001B3D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6E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3458" w:type="dxa"/>
            <w:tcMar>
              <w:left w:w="57" w:type="dxa"/>
              <w:right w:w="57" w:type="dxa"/>
            </w:tcMar>
          </w:tcPr>
          <w:p w:rsidR="00A301AC" w:rsidRPr="00477E6E" w:rsidRDefault="00A301AC" w:rsidP="001B3D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6E"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A301AC" w:rsidRPr="00477E6E" w:rsidTr="00556F11">
        <w:tc>
          <w:tcPr>
            <w:tcW w:w="3318" w:type="dxa"/>
            <w:tcMar>
              <w:left w:w="57" w:type="dxa"/>
              <w:right w:w="57" w:type="dxa"/>
            </w:tcMar>
          </w:tcPr>
          <w:p w:rsidR="00A301AC" w:rsidRPr="00477E6E" w:rsidRDefault="00A301AC" w:rsidP="001B3DFB">
            <w:pPr>
              <w:jc w:val="both"/>
              <w:rPr>
                <w:rFonts w:cs="Times New Roman"/>
                <w:sz w:val="24"/>
                <w:szCs w:val="24"/>
              </w:rPr>
            </w:pPr>
            <w:r w:rsidRPr="00477E6E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A301AC" w:rsidRPr="00477E6E" w:rsidRDefault="00A301AC" w:rsidP="001B3D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6E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3458" w:type="dxa"/>
            <w:tcMar>
              <w:left w:w="57" w:type="dxa"/>
              <w:right w:w="57" w:type="dxa"/>
            </w:tcMar>
          </w:tcPr>
          <w:p w:rsidR="00A301AC" w:rsidRPr="00477E6E" w:rsidRDefault="00A301AC" w:rsidP="001B3D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6E">
              <w:rPr>
                <w:rFonts w:cs="Times New Roman"/>
                <w:sz w:val="24"/>
                <w:szCs w:val="24"/>
              </w:rPr>
              <w:t>42</w:t>
            </w:r>
          </w:p>
        </w:tc>
      </w:tr>
      <w:tr w:rsidR="00A301AC" w:rsidRPr="00477E6E" w:rsidTr="00556F11">
        <w:tc>
          <w:tcPr>
            <w:tcW w:w="3318" w:type="dxa"/>
            <w:tcMar>
              <w:left w:w="57" w:type="dxa"/>
              <w:right w:w="57" w:type="dxa"/>
            </w:tcMar>
          </w:tcPr>
          <w:p w:rsidR="00A301AC" w:rsidRPr="00477E6E" w:rsidRDefault="00A301AC" w:rsidP="001B3DFB">
            <w:pPr>
              <w:jc w:val="both"/>
              <w:rPr>
                <w:rFonts w:cs="Times New Roman"/>
                <w:sz w:val="24"/>
                <w:szCs w:val="24"/>
              </w:rPr>
            </w:pPr>
            <w:r w:rsidRPr="00477E6E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A301AC" w:rsidRPr="00477E6E" w:rsidRDefault="00A301AC" w:rsidP="001B3D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6E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3458" w:type="dxa"/>
            <w:tcMar>
              <w:left w:w="57" w:type="dxa"/>
              <w:right w:w="57" w:type="dxa"/>
            </w:tcMar>
          </w:tcPr>
          <w:p w:rsidR="00A301AC" w:rsidRPr="00477E6E" w:rsidRDefault="00A301AC" w:rsidP="001B3D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6E">
              <w:rPr>
                <w:rFonts w:cs="Times New Roman"/>
                <w:sz w:val="24"/>
                <w:szCs w:val="24"/>
              </w:rPr>
              <w:t>32</w:t>
            </w:r>
          </w:p>
        </w:tc>
      </w:tr>
      <w:tr w:rsidR="00A301AC" w:rsidRPr="00477E6E" w:rsidTr="00556F11">
        <w:tc>
          <w:tcPr>
            <w:tcW w:w="3318" w:type="dxa"/>
            <w:tcMar>
              <w:left w:w="57" w:type="dxa"/>
              <w:right w:w="57" w:type="dxa"/>
            </w:tcMar>
          </w:tcPr>
          <w:p w:rsidR="00A301AC" w:rsidRPr="00477E6E" w:rsidRDefault="00A301AC" w:rsidP="001B3DFB">
            <w:pPr>
              <w:rPr>
                <w:rFonts w:cs="Times New Roman"/>
                <w:sz w:val="24"/>
                <w:szCs w:val="24"/>
              </w:rPr>
            </w:pPr>
            <w:r w:rsidRPr="00477E6E">
              <w:rPr>
                <w:rFonts w:cs="Times New Roman"/>
                <w:sz w:val="24"/>
                <w:szCs w:val="24"/>
              </w:rPr>
              <w:t>Информатика и информационно-коммуникационные технологии (ИКТ)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A301AC" w:rsidRPr="00477E6E" w:rsidRDefault="00A301AC" w:rsidP="001B3D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6E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3458" w:type="dxa"/>
            <w:tcMar>
              <w:left w:w="57" w:type="dxa"/>
              <w:right w:w="57" w:type="dxa"/>
            </w:tcMar>
          </w:tcPr>
          <w:p w:rsidR="00A301AC" w:rsidRPr="00477E6E" w:rsidRDefault="00A301AC" w:rsidP="001B3D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6E"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A301AC" w:rsidRPr="00477E6E" w:rsidTr="00556F11">
        <w:tc>
          <w:tcPr>
            <w:tcW w:w="3318" w:type="dxa"/>
            <w:tcMar>
              <w:left w:w="57" w:type="dxa"/>
              <w:right w:w="57" w:type="dxa"/>
            </w:tcMar>
          </w:tcPr>
          <w:p w:rsidR="00A301AC" w:rsidRPr="00477E6E" w:rsidRDefault="00A301AC" w:rsidP="001B3DFB">
            <w:pPr>
              <w:jc w:val="both"/>
              <w:rPr>
                <w:rFonts w:cs="Times New Roman"/>
                <w:sz w:val="24"/>
                <w:szCs w:val="24"/>
              </w:rPr>
            </w:pPr>
            <w:r w:rsidRPr="00477E6E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A301AC" w:rsidRPr="00477E6E" w:rsidRDefault="00A301AC" w:rsidP="001B3D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6E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3458" w:type="dxa"/>
            <w:tcMar>
              <w:left w:w="57" w:type="dxa"/>
              <w:right w:w="57" w:type="dxa"/>
            </w:tcMar>
          </w:tcPr>
          <w:p w:rsidR="00A301AC" w:rsidRPr="00477E6E" w:rsidRDefault="00A301AC" w:rsidP="001B3D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6E">
              <w:rPr>
                <w:rFonts w:cs="Times New Roman"/>
                <w:sz w:val="24"/>
                <w:szCs w:val="24"/>
              </w:rPr>
              <w:t>32</w:t>
            </w:r>
          </w:p>
        </w:tc>
      </w:tr>
      <w:tr w:rsidR="00A301AC" w:rsidRPr="00477E6E" w:rsidTr="00556F11">
        <w:tc>
          <w:tcPr>
            <w:tcW w:w="3318" w:type="dxa"/>
            <w:tcMar>
              <w:left w:w="57" w:type="dxa"/>
              <w:right w:w="57" w:type="dxa"/>
            </w:tcMar>
          </w:tcPr>
          <w:p w:rsidR="00A301AC" w:rsidRPr="00477E6E" w:rsidRDefault="00A301AC" w:rsidP="001B3DFB">
            <w:pPr>
              <w:jc w:val="both"/>
              <w:rPr>
                <w:rFonts w:cs="Times New Roman"/>
                <w:sz w:val="24"/>
                <w:szCs w:val="24"/>
              </w:rPr>
            </w:pPr>
            <w:r w:rsidRPr="00477E6E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A301AC" w:rsidRPr="00477E6E" w:rsidRDefault="00A301AC" w:rsidP="001B3D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6E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3458" w:type="dxa"/>
            <w:tcMar>
              <w:left w:w="57" w:type="dxa"/>
              <w:right w:w="57" w:type="dxa"/>
            </w:tcMar>
          </w:tcPr>
          <w:p w:rsidR="00A301AC" w:rsidRPr="00477E6E" w:rsidRDefault="00A301AC" w:rsidP="001B3D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E6E">
              <w:rPr>
                <w:rFonts w:cs="Times New Roman"/>
                <w:sz w:val="24"/>
                <w:szCs w:val="24"/>
              </w:rPr>
              <w:t>36</w:t>
            </w:r>
          </w:p>
        </w:tc>
      </w:tr>
      <w:tr w:rsidR="00A301AC" w:rsidRPr="00477E6E" w:rsidTr="00556F11">
        <w:tc>
          <w:tcPr>
            <w:tcW w:w="3318" w:type="dxa"/>
            <w:tcMar>
              <w:left w:w="57" w:type="dxa"/>
              <w:right w:w="57" w:type="dxa"/>
            </w:tcMar>
          </w:tcPr>
          <w:p w:rsidR="00A301AC" w:rsidRPr="00477E6E" w:rsidRDefault="00A301AC" w:rsidP="001B3DF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A301AC" w:rsidRPr="00477E6E" w:rsidRDefault="00A301AC" w:rsidP="001B3D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3458" w:type="dxa"/>
            <w:tcMar>
              <w:left w:w="57" w:type="dxa"/>
              <w:right w:w="57" w:type="dxa"/>
            </w:tcMar>
          </w:tcPr>
          <w:p w:rsidR="00A301AC" w:rsidRPr="00477E6E" w:rsidRDefault="00A301AC" w:rsidP="001B3D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</w:p>
        </w:tc>
      </w:tr>
      <w:tr w:rsidR="00A301AC" w:rsidRPr="00477E6E" w:rsidTr="00556F11">
        <w:tc>
          <w:tcPr>
            <w:tcW w:w="3318" w:type="dxa"/>
            <w:tcMar>
              <w:left w:w="57" w:type="dxa"/>
              <w:right w:w="57" w:type="dxa"/>
            </w:tcMar>
          </w:tcPr>
          <w:p w:rsidR="00A301AC" w:rsidRDefault="00A301AC" w:rsidP="001B3DF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A301AC" w:rsidRPr="00477E6E" w:rsidRDefault="00A301AC" w:rsidP="001B3D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3458" w:type="dxa"/>
            <w:tcMar>
              <w:left w:w="57" w:type="dxa"/>
              <w:right w:w="57" w:type="dxa"/>
            </w:tcMar>
          </w:tcPr>
          <w:p w:rsidR="00A301AC" w:rsidRPr="00477E6E" w:rsidRDefault="00A301AC" w:rsidP="001B3D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</w:tr>
    </w:tbl>
    <w:p w:rsidR="002F077F" w:rsidRPr="002F077F" w:rsidRDefault="002F077F" w:rsidP="00A301AC">
      <w:pPr>
        <w:spacing w:after="0" w:line="360" w:lineRule="auto"/>
        <w:jc w:val="both"/>
        <w:rPr>
          <w:rFonts w:eastAsia="Calibri" w:cs="Times New Roman"/>
          <w:szCs w:val="28"/>
        </w:rPr>
        <w:sectPr w:rsidR="002F077F" w:rsidRPr="002F077F" w:rsidSect="00AC5385">
          <w:footnotePr>
            <w:numRestart w:val="eachPage"/>
          </w:footnotePr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81"/>
        </w:sectPr>
      </w:pPr>
    </w:p>
    <w:p w:rsidR="00F12C76" w:rsidRDefault="00F12C76" w:rsidP="00556F11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385" w:rsidRDefault="00AC5385" w:rsidP="00AC5385">
      <w:pPr>
        <w:spacing w:after="0"/>
      </w:pPr>
      <w:r>
        <w:separator/>
      </w:r>
    </w:p>
  </w:endnote>
  <w:endnote w:type="continuationSeparator" w:id="0">
    <w:p w:rsidR="00AC5385" w:rsidRDefault="00AC5385" w:rsidP="00AC53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385" w:rsidRDefault="00AC5385" w:rsidP="00AC5385">
      <w:pPr>
        <w:spacing w:after="0"/>
      </w:pPr>
      <w:r>
        <w:separator/>
      </w:r>
    </w:p>
  </w:footnote>
  <w:footnote w:type="continuationSeparator" w:id="0">
    <w:p w:rsidR="00AC5385" w:rsidRDefault="00AC5385" w:rsidP="00AC5385">
      <w:pPr>
        <w:spacing w:after="0"/>
      </w:pPr>
      <w:r>
        <w:continuationSeparator/>
      </w:r>
    </w:p>
  </w:footnote>
  <w:footnote w:id="1">
    <w:p w:rsidR="00AC5385" w:rsidRDefault="00AC5385" w:rsidP="00AC5385">
      <w:pPr>
        <w:pStyle w:val="a4"/>
      </w:pPr>
      <w:r>
        <w:rPr>
          <w:rStyle w:val="a6"/>
        </w:rPr>
        <w:footnoteRef/>
      </w:r>
      <w:r w:rsidRPr="00497981">
        <w:t xml:space="preserve">К освоению программы </w:t>
      </w:r>
      <w:proofErr w:type="spellStart"/>
      <w:r w:rsidRPr="00497981">
        <w:t>бакалавриата</w:t>
      </w:r>
      <w:proofErr w:type="spellEnd"/>
      <w:r w:rsidRPr="00497981">
        <w:t xml:space="preserve"> по заочной форме допускаются лица, получающие второе или последующее высшее образование (сноска 1 федерального государственного образовательного стандарта высшего образования – </w:t>
      </w:r>
      <w:proofErr w:type="spellStart"/>
      <w:r w:rsidRPr="00497981">
        <w:t>бакалавриат</w:t>
      </w:r>
      <w:proofErr w:type="spellEnd"/>
      <w:r w:rsidRPr="00497981">
        <w:t xml:space="preserve"> по направлению подготовки 38.03.01 Экономика, утвержденного приказом Министерства науки и высшего образования Российской Федерации от 12 августа 2020 г. № 954).</w:t>
      </w:r>
    </w:p>
  </w:footnote>
  <w:footnote w:id="2">
    <w:p w:rsidR="00AC5385" w:rsidRDefault="00AC5385" w:rsidP="00AC5385">
      <w:pPr>
        <w:pStyle w:val="a4"/>
      </w:pPr>
      <w:r>
        <w:rPr>
          <w:rStyle w:val="a6"/>
        </w:rPr>
        <w:footnoteRef/>
      </w:r>
      <w:r>
        <w:t> </w:t>
      </w:r>
      <w:r w:rsidRPr="00497981">
        <w:t xml:space="preserve">К освоению программы </w:t>
      </w:r>
      <w:proofErr w:type="spellStart"/>
      <w:r w:rsidRPr="00497981">
        <w:t>бакалавриата</w:t>
      </w:r>
      <w:proofErr w:type="spellEnd"/>
      <w:r w:rsidRPr="00497981">
        <w:t xml:space="preserve"> по заочной форме допускаются лица, получающие второе или последующее высшее образование (сноска 1 федерального государственного образовательного стандарта высшего образования – </w:t>
      </w:r>
      <w:proofErr w:type="spellStart"/>
      <w:r w:rsidRPr="00497981">
        <w:t>бакалавриат</w:t>
      </w:r>
      <w:proofErr w:type="spellEnd"/>
      <w:r w:rsidRPr="00497981">
        <w:t xml:space="preserve"> по направлению подготовки 38.03.02 Менеджмент, утвержденного приказом Министерства науки и высшего образования Российской Федерации от 12 августа 2020 г. № 970).</w:t>
      </w:r>
    </w:p>
  </w:footnote>
  <w:footnote w:id="3">
    <w:p w:rsidR="00AC5385" w:rsidRDefault="00AC5385" w:rsidP="00AC5385">
      <w:pPr>
        <w:pStyle w:val="a4"/>
      </w:pPr>
      <w:r>
        <w:rPr>
          <w:rStyle w:val="a6"/>
        </w:rPr>
        <w:footnoteRef/>
      </w:r>
      <w:r>
        <w:t> </w:t>
      </w:r>
      <w:r w:rsidRPr="00242954">
        <w:t xml:space="preserve">К освоению программы </w:t>
      </w:r>
      <w:proofErr w:type="spellStart"/>
      <w:r w:rsidRPr="00242954">
        <w:t>бакалавриата</w:t>
      </w:r>
      <w:proofErr w:type="spellEnd"/>
      <w:r w:rsidRPr="00242954">
        <w:t xml:space="preserve"> по заочной форме допускаются лица, имеющие среднее профессиональное образование по специальности, входящей в укрупненную группу специальностей среднего профессионального образования 40.00.00 Юриспруденция или получающие второе или последующее высшее образование (сноска 1 федерального государственного образовательного стандарта высшего образования – </w:t>
      </w:r>
      <w:proofErr w:type="spellStart"/>
      <w:r w:rsidRPr="00242954">
        <w:t>бакалавриат</w:t>
      </w:r>
      <w:proofErr w:type="spellEnd"/>
      <w:r w:rsidRPr="00242954">
        <w:t xml:space="preserve"> по направлению подготовки 40.03.01</w:t>
      </w:r>
      <w:r>
        <w:t> </w:t>
      </w:r>
      <w:r w:rsidRPr="00242954">
        <w:t>Юриспруденция, утвержденного приказом Министерства науки и высшего образования Российской Федерации от 13 августа 2020 г. № 1011).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FD"/>
    <w:rsid w:val="002F077F"/>
    <w:rsid w:val="00535EFD"/>
    <w:rsid w:val="00556F11"/>
    <w:rsid w:val="006C0B77"/>
    <w:rsid w:val="008242FF"/>
    <w:rsid w:val="00870751"/>
    <w:rsid w:val="00922C48"/>
    <w:rsid w:val="00A301AC"/>
    <w:rsid w:val="00AC538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33102-7F2C-4EDF-AC94-212AFD92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aliases w:val="Приложение"/>
    <w:basedOn w:val="a"/>
    <w:next w:val="a"/>
    <w:link w:val="10"/>
    <w:uiPriority w:val="9"/>
    <w:qFormat/>
    <w:rsid w:val="00A301AC"/>
    <w:pPr>
      <w:keepNext/>
      <w:keepLines/>
      <w:spacing w:after="0"/>
      <w:jc w:val="center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2F0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F0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C5385"/>
    <w:pPr>
      <w:spacing w:after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C5385"/>
    <w:rPr>
      <w:rFonts w:ascii="Times New Roman" w:hAnsi="Times New Roman"/>
      <w:sz w:val="20"/>
      <w:szCs w:val="20"/>
    </w:rPr>
  </w:style>
  <w:style w:type="table" w:customStyle="1" w:styleId="2">
    <w:name w:val="Сетка таблицы2"/>
    <w:basedOn w:val="a1"/>
    <w:next w:val="a3"/>
    <w:uiPriority w:val="59"/>
    <w:rsid w:val="00AC5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unhideWhenUsed/>
    <w:rsid w:val="00AC5385"/>
    <w:rPr>
      <w:vertAlign w:val="superscript"/>
    </w:rPr>
  </w:style>
  <w:style w:type="character" w:customStyle="1" w:styleId="10">
    <w:name w:val="Заголовок 1 Знак"/>
    <w:aliases w:val="Приложение Знак"/>
    <w:basedOn w:val="a0"/>
    <w:link w:val="1"/>
    <w:uiPriority w:val="9"/>
    <w:rsid w:val="00A301AC"/>
    <w:rPr>
      <w:rFonts w:ascii="Times New Roman" w:eastAsiaTheme="majorEastAsia" w:hAnsi="Times New Roman" w:cstheme="majorBidi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2021-04-21T10:51:00Z</dcterms:created>
  <dcterms:modified xsi:type="dcterms:W3CDTF">2021-04-21T11:35:00Z</dcterms:modified>
</cp:coreProperties>
</file>