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967" w:rsidRPr="00831967" w:rsidRDefault="00831967" w:rsidP="008319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967">
        <w:rPr>
          <w:rFonts w:ascii="Times New Roman" w:hAnsi="Times New Roman" w:cs="Times New Roman"/>
          <w:b/>
          <w:sz w:val="28"/>
          <w:szCs w:val="28"/>
        </w:rPr>
        <w:t>Резюме</w:t>
      </w:r>
    </w:p>
    <w:p w:rsidR="000076D4" w:rsidRPr="00831967" w:rsidRDefault="00831967" w:rsidP="008319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967">
        <w:rPr>
          <w:rFonts w:ascii="Times New Roman" w:hAnsi="Times New Roman" w:cs="Times New Roman"/>
          <w:sz w:val="28"/>
          <w:szCs w:val="28"/>
        </w:rPr>
        <w:t>В резюме указывается: ученая степень (если есть), ученое звание (если есть), стаж научно-педагогической работы, в том числе в БИСТ; количество публикаций, в том числе изданных за последний год; индек</w:t>
      </w:r>
      <w:bookmarkStart w:id="0" w:name="_GoBack"/>
      <w:bookmarkEnd w:id="0"/>
      <w:r w:rsidRPr="00831967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831967">
        <w:rPr>
          <w:rFonts w:ascii="Times New Roman" w:hAnsi="Times New Roman" w:cs="Times New Roman"/>
          <w:sz w:val="28"/>
          <w:szCs w:val="28"/>
        </w:rPr>
        <w:t>Хирша</w:t>
      </w:r>
      <w:proofErr w:type="spellEnd"/>
      <w:r w:rsidRPr="00831967">
        <w:rPr>
          <w:rFonts w:ascii="Times New Roman" w:hAnsi="Times New Roman" w:cs="Times New Roman"/>
          <w:sz w:val="28"/>
          <w:szCs w:val="28"/>
        </w:rPr>
        <w:t>; участие в конференциях, повышение квалификации в последние 3 года, научное руководство студентами и результативность.</w:t>
      </w:r>
    </w:p>
    <w:sectPr w:rsidR="000076D4" w:rsidRPr="00831967" w:rsidSect="0083196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967"/>
    <w:rsid w:val="000076D4"/>
    <w:rsid w:val="0083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43A3B-92CF-4402-BC35-6B0D51961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Рахиль</dc:creator>
  <cp:keywords/>
  <dc:description/>
  <cp:lastModifiedBy>Рахиль</cp:lastModifiedBy>
  <cp:revision>1</cp:revision>
  <dcterms:created xsi:type="dcterms:W3CDTF">2023-05-30T07:01:00Z</dcterms:created>
  <dcterms:modified xsi:type="dcterms:W3CDTF">2023-05-30T07:02:00Z</dcterms:modified>
</cp:coreProperties>
</file>