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15E" w:rsidRPr="00B5115E" w:rsidRDefault="00E82207" w:rsidP="00E8220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КОНКУРСНЫЙ СПИСОК ПОСТУПАЮЩИХ</w:t>
      </w:r>
      <w:r>
        <w:rPr>
          <w:rFonts w:ascii="Times New Roman" w:hAnsi="Times New Roman" w:cs="Times New Roman"/>
          <w:b/>
          <w:sz w:val="28"/>
        </w:rPr>
        <w:t xml:space="preserve"> ПО НАПРАВЛЕНИЮ ПОДГОТОВКИ </w:t>
      </w:r>
      <w:r w:rsidR="00B5115E">
        <w:rPr>
          <w:rFonts w:ascii="Times New Roman" w:hAnsi="Times New Roman" w:cs="Times New Roman"/>
          <w:b/>
          <w:sz w:val="28"/>
        </w:rPr>
        <w:t>40.04.01</w:t>
      </w:r>
      <w:r w:rsidR="00B5115E" w:rsidRPr="00B5115E">
        <w:rPr>
          <w:rFonts w:ascii="Times New Roman" w:hAnsi="Times New Roman" w:cs="Times New Roman"/>
          <w:b/>
          <w:sz w:val="28"/>
        </w:rPr>
        <w:t xml:space="preserve"> </w:t>
      </w:r>
      <w:r w:rsidR="00B5115E" w:rsidRPr="00E82207">
        <w:rPr>
          <w:rFonts w:ascii="Times New Roman" w:hAnsi="Times New Roman" w:cs="Times New Roman"/>
          <w:b/>
          <w:caps/>
          <w:sz w:val="28"/>
        </w:rPr>
        <w:t>Магистратура</w:t>
      </w:r>
    </w:p>
    <w:p w:rsidR="00B5115E" w:rsidRPr="00E82207" w:rsidRDefault="00B5115E" w:rsidP="00B5115E">
      <w:pPr>
        <w:spacing w:after="0"/>
        <w:jc w:val="center"/>
        <w:rPr>
          <w:rFonts w:ascii="Times New Roman" w:hAnsi="Times New Roman" w:cs="Times New Roman"/>
          <w:b/>
          <w:caps/>
          <w:sz w:val="28"/>
        </w:rPr>
      </w:pPr>
      <w:r w:rsidRPr="00E82207">
        <w:rPr>
          <w:rFonts w:ascii="Times New Roman" w:hAnsi="Times New Roman" w:cs="Times New Roman"/>
          <w:b/>
          <w:caps/>
          <w:sz w:val="28"/>
        </w:rPr>
        <w:t>(заочная форма обучения</w:t>
      </w:r>
      <w:bookmarkStart w:id="0" w:name="_GoBack"/>
      <w:bookmarkEnd w:id="0"/>
      <w:r w:rsidRPr="00E82207">
        <w:rPr>
          <w:rFonts w:ascii="Times New Roman" w:hAnsi="Times New Roman" w:cs="Times New Roman"/>
          <w:b/>
          <w:caps/>
          <w:sz w:val="28"/>
        </w:rPr>
        <w:t xml:space="preserve">) </w:t>
      </w:r>
    </w:p>
    <w:p w:rsidR="007A30D3" w:rsidRPr="007A30D3" w:rsidRDefault="007A30D3" w:rsidP="007A30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40"/>
        <w:gridCol w:w="2137"/>
        <w:gridCol w:w="1056"/>
        <w:gridCol w:w="1323"/>
        <w:gridCol w:w="1454"/>
        <w:gridCol w:w="1650"/>
        <w:gridCol w:w="1940"/>
        <w:gridCol w:w="1137"/>
        <w:gridCol w:w="2223"/>
        <w:gridCol w:w="1561"/>
      </w:tblGrid>
      <w:tr w:rsidR="00E42CF5" w:rsidRPr="00E42CF5" w:rsidTr="008F3CBA">
        <w:tc>
          <w:tcPr>
            <w:tcW w:w="540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37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код </w:t>
            </w:r>
          </w:p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 xml:space="preserve">абитуриента </w:t>
            </w:r>
          </w:p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(АТиСО)</w:t>
            </w:r>
          </w:p>
        </w:tc>
        <w:tc>
          <w:tcPr>
            <w:tcW w:w="1056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 xml:space="preserve">ЕПГУ </w:t>
            </w:r>
          </w:p>
        </w:tc>
        <w:tc>
          <w:tcPr>
            <w:tcW w:w="1323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 </w:t>
            </w:r>
          </w:p>
        </w:tc>
        <w:tc>
          <w:tcPr>
            <w:tcW w:w="1454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 xml:space="preserve">Сумма конкурсных </w:t>
            </w:r>
          </w:p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50" w:type="dxa"/>
          </w:tcPr>
          <w:p w:rsidR="00E42CF5" w:rsidRPr="00E42CF5" w:rsidRDefault="00E42CF5" w:rsidP="00E42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 xml:space="preserve">Сумма баллов, </w:t>
            </w:r>
            <w:proofErr w:type="gramStart"/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начисленных  по</w:t>
            </w:r>
            <w:proofErr w:type="gramEnd"/>
            <w:r w:rsidRPr="00E42CF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комплексного экзамена </w:t>
            </w:r>
          </w:p>
        </w:tc>
        <w:tc>
          <w:tcPr>
            <w:tcW w:w="1940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Сумма баллов за индивидуальные</w:t>
            </w:r>
          </w:p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</w:p>
        </w:tc>
        <w:tc>
          <w:tcPr>
            <w:tcW w:w="1137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договора </w:t>
            </w:r>
          </w:p>
        </w:tc>
        <w:tc>
          <w:tcPr>
            <w:tcW w:w="2223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</w:t>
            </w:r>
          </w:p>
        </w:tc>
        <w:tc>
          <w:tcPr>
            <w:tcW w:w="1561" w:type="dxa"/>
          </w:tcPr>
          <w:p w:rsidR="00E42CF5" w:rsidRPr="00E42CF5" w:rsidRDefault="00E42CF5" w:rsidP="007A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8F3CBA" w:rsidRPr="00E42CF5" w:rsidTr="008F3CBA">
        <w:tc>
          <w:tcPr>
            <w:tcW w:w="54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8F3CBA" w:rsidRPr="00E42CF5" w:rsidRDefault="00B5115E" w:rsidP="0054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</w:t>
            </w:r>
            <w:r w:rsidR="00541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745-26</w:t>
            </w:r>
          </w:p>
        </w:tc>
        <w:tc>
          <w:tcPr>
            <w:tcW w:w="1056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2522734</w:t>
            </w:r>
          </w:p>
        </w:tc>
        <w:tc>
          <w:tcPr>
            <w:tcW w:w="1323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5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4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23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1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8F3CBA" w:rsidRPr="00E42CF5" w:rsidTr="008F3CBA">
        <w:tc>
          <w:tcPr>
            <w:tcW w:w="54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8F3CBA" w:rsidRPr="00E42CF5" w:rsidRDefault="00B5115E" w:rsidP="0054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</w:t>
            </w:r>
            <w:r w:rsidR="00541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658-26</w:t>
            </w:r>
          </w:p>
        </w:tc>
        <w:tc>
          <w:tcPr>
            <w:tcW w:w="1056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1119854</w:t>
            </w:r>
          </w:p>
        </w:tc>
        <w:tc>
          <w:tcPr>
            <w:tcW w:w="1323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5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4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23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1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8F3CBA" w:rsidRPr="00E42CF5" w:rsidTr="008F3CBA">
        <w:tc>
          <w:tcPr>
            <w:tcW w:w="54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7" w:type="dxa"/>
          </w:tcPr>
          <w:p w:rsidR="008F3CBA" w:rsidRPr="00E42CF5" w:rsidRDefault="00B5115E" w:rsidP="0054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</w:t>
            </w:r>
            <w:r w:rsidR="00541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698-26</w:t>
            </w:r>
          </w:p>
        </w:tc>
        <w:tc>
          <w:tcPr>
            <w:tcW w:w="1056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2160912</w:t>
            </w:r>
          </w:p>
        </w:tc>
        <w:tc>
          <w:tcPr>
            <w:tcW w:w="1323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5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4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8F3CBA" w:rsidRPr="00E42CF5" w:rsidRDefault="00B5115E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23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1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8F3CBA" w:rsidRPr="00E42CF5" w:rsidTr="008F3CBA">
        <w:tc>
          <w:tcPr>
            <w:tcW w:w="54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8F3CBA" w:rsidRPr="00E42CF5" w:rsidRDefault="00B5115E" w:rsidP="00541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</w:t>
            </w:r>
            <w:r w:rsidR="00541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614-26</w:t>
            </w:r>
          </w:p>
        </w:tc>
        <w:tc>
          <w:tcPr>
            <w:tcW w:w="1056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2161489</w:t>
            </w:r>
          </w:p>
        </w:tc>
        <w:tc>
          <w:tcPr>
            <w:tcW w:w="1323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5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40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</w:tcPr>
          <w:p w:rsidR="008F3CBA" w:rsidRPr="00E42CF5" w:rsidRDefault="00B5115E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23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1" w:type="dxa"/>
          </w:tcPr>
          <w:p w:rsidR="008F3CBA" w:rsidRPr="00E42CF5" w:rsidRDefault="008F3CBA" w:rsidP="008F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CF5"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</w:tbl>
    <w:p w:rsidR="007A30D3" w:rsidRDefault="007A30D3" w:rsidP="007A30D3">
      <w:pPr>
        <w:jc w:val="center"/>
      </w:pPr>
    </w:p>
    <w:sectPr w:rsidR="007A30D3" w:rsidSect="007A30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CCD"/>
    <w:rsid w:val="00050322"/>
    <w:rsid w:val="002C4CCD"/>
    <w:rsid w:val="004B121E"/>
    <w:rsid w:val="004C6E69"/>
    <w:rsid w:val="0052701D"/>
    <w:rsid w:val="00541095"/>
    <w:rsid w:val="005D5FAD"/>
    <w:rsid w:val="005D75C7"/>
    <w:rsid w:val="00642F80"/>
    <w:rsid w:val="0074076D"/>
    <w:rsid w:val="007A30D3"/>
    <w:rsid w:val="008A48B8"/>
    <w:rsid w:val="008F3CBA"/>
    <w:rsid w:val="00B5115E"/>
    <w:rsid w:val="00C10276"/>
    <w:rsid w:val="00CC242C"/>
    <w:rsid w:val="00D40B4F"/>
    <w:rsid w:val="00D94037"/>
    <w:rsid w:val="00E42CF5"/>
    <w:rsid w:val="00E82207"/>
    <w:rsid w:val="00E93788"/>
    <w:rsid w:val="00EA211A"/>
    <w:rsid w:val="00F37453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77B391-5D66-488B-94BE-C8F1AECB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2026-08-27T14:55:00Z</dcterms:created>
  <dcterms:modified xsi:type="dcterms:W3CDTF">2026-08-27T14:56:00Z</dcterms:modified>
</cp:coreProperties>
</file>